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0" w:rsidRPr="00260EEA" w:rsidRDefault="009D3230" w:rsidP="009D3230">
      <w:pPr>
        <w:ind w:left="7080"/>
        <w:rPr>
          <w:rFonts w:cs="Arial"/>
          <w:color w:val="000000" w:themeColor="text1"/>
          <w:sz w:val="22"/>
          <w:szCs w:val="22"/>
          <w:lang w:val="pl-PL"/>
        </w:rPr>
      </w:pPr>
      <w:r w:rsidRPr="00260EEA">
        <w:rPr>
          <w:rFonts w:cs="Arial"/>
          <w:color w:val="000000" w:themeColor="text1"/>
          <w:sz w:val="22"/>
          <w:szCs w:val="22"/>
          <w:lang w:val="pl-PL"/>
        </w:rPr>
        <w:t xml:space="preserve">Iława, </w:t>
      </w:r>
      <w:r w:rsidR="00C27F10">
        <w:rPr>
          <w:rFonts w:cs="Arial"/>
          <w:color w:val="000000" w:themeColor="text1"/>
          <w:sz w:val="22"/>
          <w:szCs w:val="22"/>
          <w:lang w:val="pl-PL"/>
        </w:rPr>
        <w:t>06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.0</w:t>
      </w:r>
      <w:r w:rsidR="00C27F10">
        <w:rPr>
          <w:rFonts w:cs="Arial"/>
          <w:color w:val="000000" w:themeColor="text1"/>
          <w:sz w:val="22"/>
          <w:szCs w:val="22"/>
          <w:lang w:val="pl-PL"/>
        </w:rPr>
        <w:t>4</w:t>
      </w:r>
      <w:r w:rsidRPr="00260EEA">
        <w:rPr>
          <w:rFonts w:cs="Arial"/>
          <w:color w:val="000000" w:themeColor="text1"/>
          <w:sz w:val="22"/>
          <w:szCs w:val="22"/>
          <w:lang w:val="pl-PL"/>
        </w:rPr>
        <w:t>.2018r.</w:t>
      </w: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9D3230" w:rsidRPr="00260EEA" w:rsidRDefault="009D3230" w:rsidP="009D3230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C27F10" w:rsidRPr="00004A9C" w:rsidRDefault="009D3230" w:rsidP="00C27F10">
      <w:pPr>
        <w:tabs>
          <w:tab w:val="left" w:pos="360"/>
        </w:tabs>
        <w:jc w:val="center"/>
        <w:rPr>
          <w:color w:val="000000"/>
          <w:sz w:val="22"/>
          <w:szCs w:val="22"/>
        </w:rPr>
      </w:pPr>
      <w:r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dotyczy: </w:t>
      </w:r>
      <w:r w:rsidR="00CF72FB" w:rsidRPr="00260EEA">
        <w:rPr>
          <w:rFonts w:ascii="Tahoma" w:hAnsi="Tahoma" w:cs="Tahoma"/>
          <w:b/>
          <w:color w:val="000000" w:themeColor="text1"/>
          <w:sz w:val="20"/>
          <w:szCs w:val="20"/>
        </w:rPr>
        <w:t xml:space="preserve">dostawy </w:t>
      </w:r>
      <w:r w:rsidR="00C27F10" w:rsidRPr="00BE6F60">
        <w:rPr>
          <w:rFonts w:ascii="Tahoma" w:hAnsi="Tahoma" w:cs="Tahoma"/>
          <w:b/>
          <w:color w:val="000000"/>
          <w:sz w:val="20"/>
          <w:szCs w:val="20"/>
        </w:rPr>
        <w:t xml:space="preserve">sprzętu </w:t>
      </w:r>
      <w:r w:rsidR="00C27F10">
        <w:rPr>
          <w:rFonts w:ascii="Tahoma" w:hAnsi="Tahoma" w:cs="Tahoma"/>
          <w:b/>
          <w:color w:val="000000"/>
          <w:sz w:val="20"/>
          <w:szCs w:val="20"/>
        </w:rPr>
        <w:t xml:space="preserve">medycznego, rehabilitacyjnego </w:t>
      </w:r>
      <w:r w:rsidR="00C27F10" w:rsidRPr="00BE6F60">
        <w:rPr>
          <w:rFonts w:ascii="Tahoma" w:hAnsi="Tahoma" w:cs="Tahoma"/>
          <w:b/>
          <w:color w:val="000000"/>
          <w:sz w:val="20"/>
          <w:szCs w:val="20"/>
        </w:rPr>
        <w:t xml:space="preserve">i wyposażenia </w:t>
      </w:r>
      <w:r w:rsidR="00C27F10" w:rsidRPr="00004A9C">
        <w:rPr>
          <w:rFonts w:ascii="Tahoma" w:hAnsi="Tahoma" w:cs="Tahoma"/>
          <w:b/>
          <w:bCs/>
          <w:color w:val="000000"/>
          <w:sz w:val="20"/>
          <w:szCs w:val="20"/>
        </w:rPr>
        <w:t>dla  Powiatowego Szpitala im. Władysława Biegańskiego w Iław</w:t>
      </w:r>
      <w:r w:rsidR="00C27F10">
        <w:rPr>
          <w:rFonts w:ascii="Tahoma" w:hAnsi="Tahoma" w:cs="Tahoma"/>
          <w:b/>
          <w:bCs/>
          <w:color w:val="000000"/>
          <w:sz w:val="20"/>
          <w:szCs w:val="20"/>
        </w:rPr>
        <w:t>ie (nr sprawy 10/2018</w:t>
      </w:r>
      <w:r w:rsidR="00C27F10" w:rsidRPr="00004A9C">
        <w:rPr>
          <w:rFonts w:ascii="Tahoma" w:hAnsi="Tahoma" w:cs="Tahoma"/>
          <w:b/>
          <w:bCs/>
          <w:color w:val="000000"/>
          <w:sz w:val="20"/>
          <w:szCs w:val="20"/>
        </w:rPr>
        <w:t>)</w:t>
      </w:r>
    </w:p>
    <w:p w:rsidR="009D3230" w:rsidRPr="00FC2846" w:rsidRDefault="009D3230" w:rsidP="00CF72FB">
      <w:pPr>
        <w:spacing w:line="360" w:lineRule="auto"/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9D3230" w:rsidRPr="00FC2846" w:rsidRDefault="009D3230" w:rsidP="009D3230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9D3230" w:rsidRPr="00260EE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 w:rsidR="00260EEA"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9D3230" w:rsidRPr="00B8436A" w:rsidRDefault="009D3230" w:rsidP="009D3230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</w:p>
    <w:p w:rsidR="009D3230" w:rsidRPr="00721EF2" w:rsidRDefault="009D3230" w:rsidP="009D3230">
      <w:pPr>
        <w:jc w:val="both"/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</w:pPr>
      <w:r w:rsidRPr="00721EF2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 xml:space="preserve">Zapytanie </w:t>
      </w:r>
      <w:r w:rsidR="00FC2846" w:rsidRPr="00721EF2">
        <w:rPr>
          <w:rFonts w:ascii="Tahoma" w:hAnsi="Tahoma" w:cs="Tahoma"/>
          <w:b/>
          <w:iCs/>
          <w:color w:val="000000" w:themeColor="text1"/>
          <w:sz w:val="20"/>
          <w:szCs w:val="20"/>
          <w:u w:val="single"/>
          <w:lang w:val="pl-PL"/>
        </w:rPr>
        <w:t>1</w:t>
      </w:r>
    </w:p>
    <w:p w:rsidR="00394882" w:rsidRPr="00721EF2" w:rsidRDefault="00394882" w:rsidP="0039488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Zadanie nr 5 (dostawa pozostałego sprzętu medycznego i wyposażenia do Sali cięć cesarskich)</w:t>
      </w:r>
    </w:p>
    <w:p w:rsidR="009D3230" w:rsidRPr="00721EF2" w:rsidRDefault="009D3230" w:rsidP="00260EEA">
      <w:pPr>
        <w:jc w:val="both"/>
        <w:rPr>
          <w:rFonts w:ascii="Tahoma" w:hAnsi="Tahoma" w:cs="Tahoma"/>
          <w:b/>
          <w:iCs/>
          <w:sz w:val="20"/>
          <w:szCs w:val="20"/>
          <w:lang w:val="pl-PL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 1</w:t>
      </w:r>
    </w:p>
    <w:p w:rsidR="00C27F10" w:rsidRPr="00721EF2" w:rsidRDefault="00C27F10" w:rsidP="0039488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stolika opatrunkowego o wymiarach zewnętrznych (dłxszerxwys w mm) 1115x720x880mm i pozostałych parametrach zgodnych w SIWZ? – dotyczy l.p. 1</w:t>
      </w:r>
    </w:p>
    <w:p w:rsidR="001428D3" w:rsidRPr="00721EF2" w:rsidRDefault="001428D3" w:rsidP="0039488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39488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39488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2</w:t>
      </w:r>
    </w:p>
    <w:p w:rsidR="00C27F10" w:rsidRPr="00721EF2" w:rsidRDefault="00C27F10" w:rsidP="0039488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wózka o wymiarach zewnętrznych (dłxszerxwys w mm) 690x700x985mm (wymiary bez nadstawki) i pozostałych parametrach zgodnych w SIWZ? – dotyczy l.p. 2</w:t>
      </w:r>
    </w:p>
    <w:p w:rsidR="00394882" w:rsidRPr="00721EF2" w:rsidRDefault="00394882" w:rsidP="00394882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39488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394882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3</w:t>
      </w:r>
    </w:p>
    <w:p w:rsidR="00C27F10" w:rsidRPr="00721EF2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stolika Mayo o wymiarach zewnętrznych (dłxszerxwys w mm) 740x490x960/1370mm i pozostałych parametrach zgodnych w SIWZ? – dotyczy l.p. 3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4</w:t>
      </w:r>
    </w:p>
    <w:p w:rsidR="00C27F10" w:rsidRPr="00721EF2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wózka o wymiarach zewnętrznych (dłxszerxwys w mm) 690x700x985mm i pozostałych parametrach zgodnych w SIWZ? – dotyczy l.p. 4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5</w:t>
      </w:r>
    </w:p>
    <w:p w:rsidR="00C27F10" w:rsidRPr="00721EF2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taboretu o wymiarach zewnętrznych (dłxszerxwys w mm) 480x480x490/630mm i pozostałych parametrach zgodnych w SIWZ? – dotyczy l.p. 6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6</w:t>
      </w:r>
    </w:p>
    <w:p w:rsidR="00C27F10" w:rsidRPr="00721EF2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regału o wymiarach zewnętrznych (dłxszerxwys w mm) 1200x500x1800 mm i pozostałych parametrach zgodnych w SIWZ? – dotyczy l.p. 7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7</w:t>
      </w:r>
    </w:p>
    <w:p w:rsidR="00C27F10" w:rsidRPr="00721EF2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stojaka z misami o wymiarach zewnętrznych (dłxszerxwys w mm) 560x700x850 mm i pozostałych parametrach zgodnych w SIWZ? – dotyczy l.p. 8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lastRenderedPageBreak/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8</w:t>
      </w:r>
    </w:p>
    <w:p w:rsidR="00C27F10" w:rsidRPr="00721EF2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stojaka o wymiarach zewnętrznych (dłxszerxwys w mm) 560x560x1200/2150mm i pozostałych parametrach zgodnych w SIWZ? – dotyczy l.p. 10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9</w:t>
      </w:r>
    </w:p>
    <w:p w:rsidR="00C27F10" w:rsidRPr="00721EF2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szafy o wymiarach zewnętrznych (dłxszerxwys w mm) 1200x470x1800 mm i pozostałych parametrach zgodnych w SIWZ? – dotyczy l.p. 11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10</w:t>
      </w:r>
    </w:p>
    <w:p w:rsidR="00C27F10" w:rsidRPr="00721EF2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stelaża o wymiarach zewnętrznych (dłxszerxwys w mm) 860x580x1050 mm i pozostałych parametrach zgodnych w SIWZ? – dotyczy l.p. 12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11</w:t>
      </w:r>
    </w:p>
    <w:p w:rsidR="00C27F10" w:rsidRPr="00721EF2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szafy o wymiarach zewnętrznych (dłxszerxwys w mm) 1000x600x850 mm i pozostałych parametrach zgodnych w SIWZ? – dotyczy l.p. 13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12</w:t>
      </w:r>
    </w:p>
    <w:p w:rsidR="00C27F10" w:rsidRPr="00721EF2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Czy Zamawiający wyrazi zgodę na zaoferowanie szafy szatniowej o wymiarach (dłxszerxwys w mm) 300x500x1800mm? – dotyczy l.p. 9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61054D" w:rsidRPr="0061054D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61054D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3C5AE3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3C5AE3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3C5AE3">
        <w:rPr>
          <w:rFonts w:ascii="Tahoma" w:hAnsi="Tahoma" w:cs="Tahoma"/>
          <w:b/>
          <w:iCs/>
          <w:sz w:val="20"/>
          <w:szCs w:val="20"/>
          <w:lang w:val="pl-PL"/>
        </w:rPr>
        <w:t>13</w:t>
      </w:r>
    </w:p>
    <w:p w:rsidR="00C27F10" w:rsidRPr="003C5AE3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3C5AE3">
        <w:rPr>
          <w:rFonts w:ascii="Tahoma" w:hAnsi="Tahoma" w:cs="Tahoma"/>
          <w:sz w:val="20"/>
          <w:szCs w:val="20"/>
        </w:rPr>
        <w:t>Zwracamy się z uprzejmą prośbą o potwierdzenie, że nastąpiła oczywista pomyłka pisarska i Zamawiający wymaga nożnej regulacji pozycji Trendelenburga i anty-Trendelenburga 18 stopni? – dotyczy l.p. 5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3C5AE3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AE3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3C5AE3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3C5AE3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3C5AE3">
        <w:rPr>
          <w:rFonts w:ascii="Tahoma" w:hAnsi="Tahoma" w:cs="Tahoma"/>
          <w:b/>
          <w:iCs/>
          <w:sz w:val="20"/>
          <w:szCs w:val="20"/>
          <w:lang w:val="pl-PL"/>
        </w:rPr>
        <w:t>14</w:t>
      </w:r>
    </w:p>
    <w:p w:rsidR="00C27F10" w:rsidRPr="003C5AE3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3C5AE3">
        <w:rPr>
          <w:rFonts w:ascii="Tahoma" w:hAnsi="Tahoma" w:cs="Tahoma"/>
          <w:sz w:val="20"/>
          <w:szCs w:val="20"/>
        </w:rPr>
        <w:t>Zwracamy się z uprzejmą prośbą o potwierdzenie, że nastąpiła oczywista pomyłka pisarska i Zamawiający wymaga oparcia pleców regulowanych za pomocą sprężyny gazowej z blokadą w zakresie 0-90 stopni? – dotyczy l.p. 5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3C5AE3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AE3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25074F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25074F">
        <w:rPr>
          <w:rFonts w:ascii="Tahoma" w:hAnsi="Tahoma" w:cs="Tahoma"/>
          <w:b/>
          <w:iCs/>
          <w:sz w:val="20"/>
          <w:szCs w:val="20"/>
          <w:lang w:val="pl-PL"/>
        </w:rPr>
        <w:t>15</w:t>
      </w:r>
    </w:p>
    <w:p w:rsidR="00C27F10" w:rsidRPr="0025074F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sz w:val="20"/>
          <w:szCs w:val="20"/>
        </w:rPr>
        <w:t>Czy Zamawiający wymaga, aby Wykonawca na wezwanie Zamawiającego dostarczył poniższe dokumenty w celu potwierdzenia, że zadeklarowane w ofercie parametry (takie jak farba antybakteryjna z jonami srebra czy zastosowanie uchwytów szuflad z miedzi przeciwdrobnoustrojowej)  dotyczące wybranych mebli medycznych ze stali nierdzewnej spełniają wymagania Zamawiającego:</w:t>
      </w:r>
    </w:p>
    <w:p w:rsidR="00C27F10" w:rsidRPr="0025074F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sz w:val="20"/>
          <w:szCs w:val="20"/>
        </w:rPr>
        <w:t>- wykonawca zarejestrowany jako autoryzowany partner Polskiego Centrum Promocji Miedzi</w:t>
      </w:r>
    </w:p>
    <w:p w:rsidR="00C27F10" w:rsidRPr="0025074F" w:rsidRDefault="00C27F10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sz w:val="20"/>
          <w:szCs w:val="20"/>
        </w:rPr>
        <w:t>- dokument badania aktywności antybakteryjnej wydany przez akredytowane laboratorium potwierdzający redukcję bakterii?</w:t>
      </w: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25074F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25074F" w:rsidRPr="0025074F">
        <w:rPr>
          <w:rFonts w:ascii="Tahoma" w:hAnsi="Tahoma" w:cs="Tahoma"/>
          <w:b/>
          <w:sz w:val="20"/>
          <w:szCs w:val="20"/>
          <w:lang w:val="pl-PL" w:eastAsia="pl-PL"/>
        </w:rPr>
        <w:t xml:space="preserve"> Nie</w:t>
      </w:r>
      <w:r w:rsidR="0025074F">
        <w:rPr>
          <w:rFonts w:ascii="Tahoma" w:hAnsi="Tahoma" w:cs="Tahoma"/>
          <w:b/>
          <w:sz w:val="20"/>
          <w:szCs w:val="20"/>
          <w:lang w:val="pl-PL" w:eastAsia="pl-PL"/>
        </w:rPr>
        <w:t>.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16</w:t>
      </w:r>
    </w:p>
    <w:p w:rsidR="00C27F10" w:rsidRPr="003C5AE3" w:rsidRDefault="00C27F10" w:rsidP="00C27F1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3C5AE3">
        <w:rPr>
          <w:rFonts w:ascii="Tahoma" w:hAnsi="Tahoma" w:cs="Tahoma"/>
          <w:sz w:val="20"/>
          <w:szCs w:val="20"/>
        </w:rPr>
        <w:lastRenderedPageBreak/>
        <w:t>Czy Zamawiający wymaga, aby Wykonawca na wezwanie Zamawiającego dostarczył poniższe dokumenty potwierdzające, że zaoferowane wyroby w poz. 2, 4, 5 są wyrobami medycznymi zgodnie z ustawą o wyrobach medycznych z dnia 20.05.2010 roku:</w:t>
      </w:r>
    </w:p>
    <w:p w:rsidR="00C27F10" w:rsidRPr="003C5AE3" w:rsidRDefault="00C27F10" w:rsidP="00C27F1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3C5AE3">
        <w:rPr>
          <w:rFonts w:ascii="Tahoma" w:hAnsi="Tahoma" w:cs="Tahoma"/>
          <w:sz w:val="20"/>
          <w:szCs w:val="20"/>
        </w:rPr>
        <w:t>- powiadomienie/wpis/zgłoszenie do rejestru wyrobów medycznych i produktów biobójczych</w:t>
      </w:r>
    </w:p>
    <w:p w:rsidR="00C27F10" w:rsidRPr="003C5AE3" w:rsidRDefault="00C27F10" w:rsidP="00C27F1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3C5AE3">
        <w:rPr>
          <w:rFonts w:ascii="Tahoma" w:hAnsi="Tahoma" w:cs="Tahoma"/>
          <w:sz w:val="20"/>
          <w:szCs w:val="20"/>
        </w:rPr>
        <w:t>- deklaracja zgodności CE</w:t>
      </w:r>
    </w:p>
    <w:p w:rsidR="00394882" w:rsidRPr="00721EF2" w:rsidRDefault="00394882" w:rsidP="00C27F10">
      <w:pPr>
        <w:pStyle w:val="Nagwek"/>
        <w:tabs>
          <w:tab w:val="left" w:pos="708"/>
        </w:tabs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3C5AE3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3C5AE3" w:rsidRPr="003C5AE3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1428D3" w:rsidRPr="00721EF2" w:rsidRDefault="001428D3" w:rsidP="00C27F1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</w:p>
    <w:p w:rsidR="00394882" w:rsidRPr="00721EF2" w:rsidRDefault="00394882" w:rsidP="00C27F1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721EF2" w:rsidRPr="00721EF2">
        <w:rPr>
          <w:rFonts w:ascii="Tahoma" w:hAnsi="Tahoma" w:cs="Tahoma"/>
          <w:b/>
          <w:iCs/>
          <w:sz w:val="20"/>
          <w:szCs w:val="20"/>
          <w:lang w:val="pl-PL"/>
        </w:rPr>
        <w:t>17</w:t>
      </w:r>
    </w:p>
    <w:p w:rsidR="00C27F10" w:rsidRPr="00721EF2" w:rsidRDefault="00C27F10" w:rsidP="00C27F10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 xml:space="preserve">Zwracamy się do Zamawiającego z prośbą o wydłużenie terminu realizacji zadania 5 do 6 tygodni. Prośbę swoją motywujemy okresem oczekiwania na podzespoły od poddostawców części. </w:t>
      </w:r>
    </w:p>
    <w:p w:rsidR="009D3230" w:rsidRPr="00721EF2" w:rsidRDefault="00FA4D67" w:rsidP="00260EE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1A5163"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  <w:r w:rsidR="00345256">
        <w:rPr>
          <w:rFonts w:ascii="Tahoma" w:hAnsi="Tahoma" w:cs="Tahoma"/>
          <w:b/>
          <w:sz w:val="20"/>
          <w:szCs w:val="20"/>
          <w:lang w:val="pl-PL" w:eastAsia="pl-PL"/>
        </w:rPr>
        <w:t>TAK</w:t>
      </w:r>
    </w:p>
    <w:p w:rsidR="009D3230" w:rsidRPr="00721EF2" w:rsidRDefault="009D3230" w:rsidP="009D3230">
      <w:pPr>
        <w:rPr>
          <w:rFonts w:ascii="Tahoma" w:hAnsi="Tahoma" w:cs="Tahoma"/>
          <w:sz w:val="20"/>
          <w:szCs w:val="20"/>
        </w:rPr>
      </w:pPr>
    </w:p>
    <w:p w:rsidR="00E65465" w:rsidRPr="00721EF2" w:rsidRDefault="00E65465" w:rsidP="009D3230">
      <w:pPr>
        <w:rPr>
          <w:rFonts w:ascii="Tahoma" w:hAnsi="Tahoma" w:cs="Tahoma"/>
          <w:sz w:val="20"/>
          <w:szCs w:val="20"/>
        </w:rPr>
      </w:pPr>
    </w:p>
    <w:p w:rsidR="002D104E" w:rsidRPr="00721EF2" w:rsidRDefault="00853B26">
      <w:pPr>
        <w:rPr>
          <w:rFonts w:ascii="Tahoma" w:hAnsi="Tahoma" w:cs="Tahoma"/>
          <w:b/>
          <w:sz w:val="20"/>
          <w:szCs w:val="20"/>
          <w:u w:val="single"/>
        </w:rPr>
      </w:pPr>
      <w:r w:rsidRPr="00721EF2">
        <w:rPr>
          <w:rFonts w:ascii="Tahoma" w:hAnsi="Tahoma" w:cs="Tahoma"/>
          <w:b/>
          <w:sz w:val="20"/>
          <w:szCs w:val="20"/>
          <w:u w:val="single"/>
        </w:rPr>
        <w:t>Zapytanie 2</w:t>
      </w:r>
    </w:p>
    <w:p w:rsidR="00C27F10" w:rsidRPr="00721EF2" w:rsidRDefault="00C27F10" w:rsidP="00C27F10">
      <w:p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721EF2">
        <w:rPr>
          <w:rFonts w:ascii="Tahoma" w:hAnsi="Tahoma" w:cs="Tahoma"/>
          <w:color w:val="000000"/>
          <w:sz w:val="20"/>
          <w:szCs w:val="20"/>
        </w:rPr>
        <w:t>Zadanie nr 4 Dostawa zestawów do cięcia cesarskiego</w:t>
      </w: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1</w:t>
      </w: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>Czy zamawiający wyrazi zgodę na dopuszczenie w poz 11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Kleszcze okienkowe FOERSTER-BALLENGER, proste, perforowane, do opatrunków lub gazików, dł. 25,5 cm</w:t>
      </w:r>
    </w:p>
    <w:p w:rsidR="001428D3" w:rsidRPr="00721EF2" w:rsidRDefault="003C5AE3" w:rsidP="001428D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Odpowiedź:Zgodnie z SIWZ. Zamawiający w Tabeli 4.1.pkt 2 podał tolerancję rozmiarów jako element poszerzenia konkurencyjności.</w:t>
      </w:r>
    </w:p>
    <w:p w:rsidR="001428D3" w:rsidRPr="00721EF2" w:rsidRDefault="001428D3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2</w:t>
      </w: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 xml:space="preserve">Czy zamawiający wyrazi zgodę na dopuszczenie w poz 16 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Kleszcze hemostatyczne ROCHESTER-PEAN, proste, dł. 18,5 cm</w:t>
      </w:r>
    </w:p>
    <w:p w:rsidR="001428D3" w:rsidRPr="00721EF2" w:rsidRDefault="001428D3" w:rsidP="001428D3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1428D3" w:rsidRPr="00721EF2" w:rsidRDefault="001428D3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3</w:t>
      </w: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>Czy zamawiający wyrazi zgodę na dopuszczenie w poz 18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Kleszcze hemostatyczne ROCHESTER-PEAN, proste, dł. 18,5 cm</w:t>
      </w:r>
      <w:r w:rsidRPr="00721EF2">
        <w:rPr>
          <w:rFonts w:ascii="Tahoma" w:hAnsi="Tahoma" w:cs="Tahoma"/>
          <w:bCs/>
          <w:sz w:val="20"/>
          <w:szCs w:val="20"/>
        </w:rPr>
        <w:t xml:space="preserve"> </w:t>
      </w:r>
    </w:p>
    <w:p w:rsidR="001428D3" w:rsidRPr="00721EF2" w:rsidRDefault="001428D3" w:rsidP="001428D3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1428D3" w:rsidRPr="00721EF2" w:rsidRDefault="001428D3" w:rsidP="001428D3">
      <w:pPr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4</w:t>
      </w: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>Czy zamawiający wyrazi zgodę na dopuszczenie w poz 26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Imadło do szycia MAYO-HEGAR, proste, bransza żłobione, dł. 19 cm</w:t>
      </w:r>
    </w:p>
    <w:p w:rsidR="001428D3" w:rsidRPr="00721EF2" w:rsidRDefault="001428D3" w:rsidP="001428D3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1428D3" w:rsidRPr="00721EF2" w:rsidRDefault="001428D3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5</w:t>
      </w: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>Czy zamawiający wyrazi zgodę na dopuszczenie w poz 30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lastRenderedPageBreak/>
        <w:t>Sonda PAYR, zagięta, dł. 22,5 cm</w:t>
      </w:r>
    </w:p>
    <w:p w:rsidR="001428D3" w:rsidRPr="00721EF2" w:rsidRDefault="001428D3" w:rsidP="001428D3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1428D3" w:rsidRPr="00721EF2" w:rsidRDefault="001428D3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6</w:t>
      </w: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>Czy zamawiający wyrazi zgodę na dopuszczenie w poz 33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Hak brzuszny MIKULICZ (wątrobowy), półokrągły, tępy, wym. 155x50 mm, dł. 25 cm, rączka ażurowa</w:t>
      </w:r>
      <w:r w:rsidRPr="00721EF2">
        <w:rPr>
          <w:rFonts w:ascii="Tahoma" w:hAnsi="Tahoma" w:cs="Tahoma"/>
          <w:bCs/>
          <w:sz w:val="20"/>
          <w:szCs w:val="20"/>
        </w:rPr>
        <w:t xml:space="preserve"> 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514604" w:rsidRPr="00721EF2" w:rsidRDefault="00514604" w:rsidP="001428D3">
      <w:pPr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7</w:t>
      </w: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>Czy zamawiający wyrazi zgodę na dopuszczenie w poz 34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Hak brzuszny KELLY, wymiary łyżki 160x38 mm, dł. 26 cm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514604" w:rsidRPr="00721EF2" w:rsidRDefault="00514604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8</w:t>
      </w:r>
    </w:p>
    <w:p w:rsidR="001428D3" w:rsidRPr="00721EF2" w:rsidRDefault="001428D3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1428D3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>Czy zamawiający wyrazi zgodę na dopuszczenie w poz 36</w:t>
      </w: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Hak brzuszny DEAVER, rękojeść pusta w środku, szerokość łyżki 38 mm, dł. 31 cm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514604" w:rsidRPr="00721EF2" w:rsidRDefault="00514604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9</w:t>
      </w:r>
    </w:p>
    <w:p w:rsidR="001428D3" w:rsidRPr="00721EF2" w:rsidRDefault="001428D3" w:rsidP="00C27F10">
      <w:pPr>
        <w:pStyle w:val="Akapitzlist"/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 xml:space="preserve">Czy zamawiający wyrazi zgodę na dopuszczenie w poz 37 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Hak brzuszny DEAVER, rękojeść pusta w środku, szerokość łyżki 50 mm, dł. 31 cm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514604" w:rsidRPr="00721EF2" w:rsidRDefault="00514604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10</w:t>
      </w: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1428D3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>Czy zamawiający wyrazi zgodę na dopuszczenie w poz 42</w:t>
      </w: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Skrobaczka maciczna RECAMIER, sztywna, tępa, wymiary 35x16 mm, długość całkowita  narzędzia 28,5 cm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514604" w:rsidRPr="00721EF2" w:rsidRDefault="00514604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25074F">
        <w:rPr>
          <w:rFonts w:ascii="Tahoma" w:hAnsi="Tahoma" w:cs="Tahoma"/>
          <w:b/>
          <w:iCs/>
          <w:sz w:val="20"/>
          <w:szCs w:val="20"/>
          <w:lang w:val="pl-PL"/>
        </w:rPr>
        <w:t xml:space="preserve"> 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11</w:t>
      </w: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lastRenderedPageBreak/>
        <w:t>Czy zamawiający wyrazi zgodę na dopuszczenie w poz 44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Kleszcze do tamponady COLLIN, proste, dł. 24 cm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514604" w:rsidRPr="00721EF2" w:rsidRDefault="00514604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12</w:t>
      </w: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bCs/>
          <w:sz w:val="20"/>
          <w:szCs w:val="20"/>
        </w:rPr>
      </w:pP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>Czy zamawiający wyrazi zgodę na dopuszczenie w poz 45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Nożyczki do nacięcia krocza BRAUN-STADLER, zagięte wzdłużnie, tępo-tępe, dł. 20 cm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514604" w:rsidRPr="00721EF2" w:rsidRDefault="00514604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1428D3" w:rsidRPr="00721EF2" w:rsidRDefault="001428D3" w:rsidP="001428D3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</w:t>
      </w:r>
      <w:r w:rsidR="00514604" w:rsidRPr="00721EF2">
        <w:rPr>
          <w:rFonts w:ascii="Tahoma" w:hAnsi="Tahoma" w:cs="Tahoma"/>
          <w:b/>
          <w:iCs/>
          <w:sz w:val="20"/>
          <w:szCs w:val="20"/>
          <w:lang w:val="pl-PL"/>
        </w:rPr>
        <w:t>13</w:t>
      </w:r>
    </w:p>
    <w:p w:rsidR="00C27F10" w:rsidRPr="00721EF2" w:rsidRDefault="00C27F10" w:rsidP="00C27F10">
      <w:pPr>
        <w:pStyle w:val="Akapitzlist"/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C27F10" w:rsidRPr="00721EF2" w:rsidRDefault="00C27F10" w:rsidP="001428D3">
      <w:pPr>
        <w:tabs>
          <w:tab w:val="left" w:pos="360"/>
        </w:tabs>
        <w:spacing w:after="160" w:line="259" w:lineRule="auto"/>
        <w:rPr>
          <w:rFonts w:ascii="Tahoma" w:hAnsi="Tahoma" w:cs="Tahoma"/>
          <w:bCs/>
          <w:sz w:val="20"/>
          <w:szCs w:val="20"/>
        </w:rPr>
      </w:pPr>
      <w:r w:rsidRPr="00721EF2">
        <w:rPr>
          <w:rFonts w:ascii="Tahoma" w:hAnsi="Tahoma" w:cs="Tahoma"/>
          <w:bCs/>
          <w:sz w:val="20"/>
          <w:szCs w:val="20"/>
        </w:rPr>
        <w:t>Czy zamawiający wyrazi zgodę na dopuszczenie w poz 48</w:t>
      </w:r>
    </w:p>
    <w:p w:rsidR="00C27F10" w:rsidRPr="00721EF2" w:rsidRDefault="00C27F10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>Kompletny kontener do przechowywania i sterylizacji narzędzi chirurgicznych wraz z pokrywą o wym.470x274x135mm, wykonany z aluminium. W całości stanowi kontener bezobsługowy, NIEBIESKI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514604" w:rsidRPr="00721EF2" w:rsidRDefault="00514604" w:rsidP="001428D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853B26" w:rsidRPr="00721EF2" w:rsidRDefault="00853B26">
      <w:pPr>
        <w:rPr>
          <w:rFonts w:ascii="Tahoma" w:hAnsi="Tahoma" w:cs="Tahoma"/>
          <w:b/>
          <w:sz w:val="20"/>
          <w:szCs w:val="20"/>
          <w:u w:val="single"/>
        </w:rPr>
      </w:pPr>
    </w:p>
    <w:p w:rsidR="00C27F10" w:rsidRPr="00721EF2" w:rsidRDefault="00C27F10">
      <w:pPr>
        <w:rPr>
          <w:rFonts w:ascii="Tahoma" w:hAnsi="Tahoma" w:cs="Tahoma"/>
          <w:b/>
          <w:sz w:val="20"/>
          <w:szCs w:val="20"/>
          <w:u w:val="single"/>
        </w:rPr>
      </w:pPr>
      <w:r w:rsidRPr="00721EF2">
        <w:rPr>
          <w:rFonts w:ascii="Tahoma" w:hAnsi="Tahoma" w:cs="Tahoma"/>
          <w:b/>
          <w:sz w:val="20"/>
          <w:szCs w:val="20"/>
          <w:u w:val="single"/>
        </w:rPr>
        <w:t>Zapytanie nr 3</w:t>
      </w:r>
    </w:p>
    <w:p w:rsidR="00514604" w:rsidRPr="00721EF2" w:rsidRDefault="00514604">
      <w:pPr>
        <w:rPr>
          <w:rFonts w:ascii="Tahoma" w:hAnsi="Tahoma" w:cs="Tahoma"/>
          <w:b/>
          <w:sz w:val="20"/>
          <w:szCs w:val="20"/>
          <w:u w:val="single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nr1</w:t>
      </w:r>
    </w:p>
    <w:p w:rsidR="00C27F10" w:rsidRPr="00721EF2" w:rsidRDefault="00C27F10" w:rsidP="00C27F10">
      <w:pPr>
        <w:pStyle w:val="Bezodstpw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 xml:space="preserve">Czy Zamawiający dopuści w </w:t>
      </w:r>
      <w:r w:rsidRPr="00721EF2">
        <w:rPr>
          <w:rFonts w:ascii="Tahoma" w:hAnsi="Tahoma" w:cs="Tahoma"/>
          <w:b/>
          <w:sz w:val="20"/>
          <w:szCs w:val="20"/>
          <w:u w:val="single"/>
        </w:rPr>
        <w:t>Zadaniu nr 4</w:t>
      </w:r>
      <w:r w:rsidRPr="00721EF2">
        <w:rPr>
          <w:rFonts w:ascii="Tahoma" w:hAnsi="Tahoma" w:cs="Tahoma"/>
          <w:sz w:val="20"/>
          <w:szCs w:val="20"/>
        </w:rPr>
        <w:t xml:space="preserve">  tolerancje długości narzędzi +/- 10 mm ? Wynika to głównie z tego, iż nie wszyscy producenci posiadają dokładnie te same długości tych samych narzędzi chirurgicznych. 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721EF2" w:rsidRDefault="00C27F10" w:rsidP="00C27F10">
      <w:pPr>
        <w:pStyle w:val="Bezodstpw"/>
        <w:rPr>
          <w:rFonts w:ascii="Tahoma" w:hAnsi="Tahoma" w:cs="Tahoma"/>
          <w:sz w:val="20"/>
          <w:szCs w:val="20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nr2</w:t>
      </w:r>
    </w:p>
    <w:p w:rsidR="00C27F10" w:rsidRPr="00721EF2" w:rsidRDefault="00C27F10" w:rsidP="00C27F10">
      <w:pPr>
        <w:pStyle w:val="Bezodstpw"/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pStyle w:val="Bezodstpw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 xml:space="preserve">Czy Zamawiający dopuści w </w:t>
      </w:r>
      <w:r w:rsidRPr="00721EF2">
        <w:rPr>
          <w:rFonts w:ascii="Tahoma" w:hAnsi="Tahoma" w:cs="Tahoma"/>
          <w:b/>
          <w:sz w:val="20"/>
          <w:szCs w:val="20"/>
          <w:u w:val="single"/>
        </w:rPr>
        <w:t>Zadaniu nr 4 poz. 4</w:t>
      </w:r>
      <w:r w:rsidRPr="00721EF2">
        <w:rPr>
          <w:rFonts w:ascii="Tahoma" w:hAnsi="Tahoma" w:cs="Tahoma"/>
          <w:sz w:val="20"/>
          <w:szCs w:val="20"/>
        </w:rPr>
        <w:t xml:space="preserve"> nożyc</w:t>
      </w:r>
      <w:r w:rsidR="00514604" w:rsidRPr="00721EF2">
        <w:rPr>
          <w:rFonts w:ascii="Tahoma" w:hAnsi="Tahoma" w:cs="Tahoma"/>
          <w:sz w:val="20"/>
          <w:szCs w:val="20"/>
        </w:rPr>
        <w:t>zki preparacyjne MAYO o dł. 19cm</w:t>
      </w:r>
      <w:r w:rsidRPr="00721EF2">
        <w:rPr>
          <w:rFonts w:ascii="Tahoma" w:hAnsi="Tahoma" w:cs="Tahoma"/>
          <w:sz w:val="20"/>
          <w:szCs w:val="20"/>
        </w:rPr>
        <w:t>?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66C1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721EF2" w:rsidRDefault="00C27F10" w:rsidP="00C27F10">
      <w:pPr>
        <w:pStyle w:val="Bezodstpw"/>
        <w:rPr>
          <w:rFonts w:ascii="Tahoma" w:hAnsi="Tahoma" w:cs="Tahoma"/>
          <w:sz w:val="20"/>
          <w:szCs w:val="20"/>
        </w:rPr>
      </w:pPr>
    </w:p>
    <w:p w:rsidR="00C27F10" w:rsidRPr="00721EF2" w:rsidRDefault="00514604" w:rsidP="00166C1E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nr4</w:t>
      </w:r>
    </w:p>
    <w:p w:rsidR="00C27F10" w:rsidRPr="00721EF2" w:rsidRDefault="00C27F10" w:rsidP="00C27F10">
      <w:pPr>
        <w:pStyle w:val="Bezodstpw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 xml:space="preserve">Czy Zamawiający dopuści w </w:t>
      </w:r>
      <w:r w:rsidRPr="00721EF2">
        <w:rPr>
          <w:rFonts w:ascii="Tahoma" w:hAnsi="Tahoma" w:cs="Tahoma"/>
          <w:b/>
          <w:sz w:val="20"/>
          <w:szCs w:val="20"/>
          <w:u w:val="single"/>
        </w:rPr>
        <w:t>Zadaniu nr 4 poz. 4</w:t>
      </w:r>
      <w:r w:rsidR="00514604" w:rsidRPr="00721EF2">
        <w:rPr>
          <w:rFonts w:ascii="Tahoma" w:hAnsi="Tahoma" w:cs="Tahoma"/>
          <w:sz w:val="20"/>
          <w:szCs w:val="20"/>
        </w:rPr>
        <w:t xml:space="preserve"> nożyczki preparacyjne MAYO </w:t>
      </w:r>
      <w:r w:rsidRPr="00721EF2">
        <w:rPr>
          <w:rFonts w:ascii="Tahoma" w:hAnsi="Tahoma" w:cs="Tahoma"/>
          <w:sz w:val="20"/>
          <w:szCs w:val="20"/>
        </w:rPr>
        <w:t>o dł. 23</w:t>
      </w:r>
      <w:r w:rsidR="00514604" w:rsidRPr="00721EF2">
        <w:rPr>
          <w:rFonts w:ascii="Tahoma" w:hAnsi="Tahoma" w:cs="Tahoma"/>
          <w:sz w:val="20"/>
          <w:szCs w:val="20"/>
        </w:rPr>
        <w:t xml:space="preserve"> cm</w:t>
      </w:r>
      <w:r w:rsidRPr="00721EF2">
        <w:rPr>
          <w:rFonts w:ascii="Tahoma" w:hAnsi="Tahoma" w:cs="Tahoma"/>
          <w:sz w:val="20"/>
          <w:szCs w:val="20"/>
        </w:rPr>
        <w:t>?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8661B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514604" w:rsidRPr="00721EF2" w:rsidRDefault="00514604" w:rsidP="00C27F10">
      <w:pPr>
        <w:pStyle w:val="Bezodstpw"/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pStyle w:val="Bezodstpw"/>
        <w:rPr>
          <w:rFonts w:ascii="Tahoma" w:hAnsi="Tahoma" w:cs="Tahoma"/>
          <w:sz w:val="20"/>
          <w:szCs w:val="20"/>
        </w:rPr>
      </w:pPr>
    </w:p>
    <w:p w:rsidR="00C27F10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  <w:lang w:eastAsia="en-US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 xml:space="preserve">Pytanie  nr </w:t>
      </w:r>
      <w:r w:rsidRPr="00721EF2">
        <w:rPr>
          <w:rFonts w:ascii="Tahoma" w:hAnsi="Tahoma" w:cs="Tahoma"/>
          <w:b/>
          <w:sz w:val="20"/>
          <w:szCs w:val="20"/>
        </w:rPr>
        <w:t>5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 xml:space="preserve">Czy Zamawiający dopuści w </w:t>
      </w:r>
      <w:r w:rsidRPr="00721EF2">
        <w:rPr>
          <w:rFonts w:ascii="Tahoma" w:hAnsi="Tahoma" w:cs="Tahoma"/>
          <w:b/>
          <w:sz w:val="20"/>
          <w:szCs w:val="20"/>
          <w:u w:val="single"/>
        </w:rPr>
        <w:t>Zadaniu nr 4 poz. 12</w:t>
      </w:r>
      <w:r w:rsidRPr="00721EF2">
        <w:rPr>
          <w:rFonts w:ascii="Tahoma" w:hAnsi="Tahoma" w:cs="Tahoma"/>
          <w:sz w:val="20"/>
          <w:szCs w:val="20"/>
        </w:rPr>
        <w:t xml:space="preserve"> kleszcze ALLIS BABY o dł. 14 cm ?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8661B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nr6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 xml:space="preserve">Czy Zamawiający dopuści w </w:t>
      </w:r>
      <w:r w:rsidRPr="00721EF2">
        <w:rPr>
          <w:rFonts w:ascii="Tahoma" w:hAnsi="Tahoma" w:cs="Tahoma"/>
          <w:b/>
          <w:sz w:val="20"/>
          <w:szCs w:val="20"/>
          <w:u w:val="single"/>
        </w:rPr>
        <w:t>Zadaniu nr 4 poz. 12</w:t>
      </w:r>
      <w:r w:rsidRPr="00721EF2">
        <w:rPr>
          <w:rFonts w:ascii="Tahoma" w:hAnsi="Tahoma" w:cs="Tahoma"/>
          <w:sz w:val="20"/>
          <w:szCs w:val="20"/>
        </w:rPr>
        <w:t xml:space="preserve"> kleszcze ALLIS BABY o dł. 13cm , 4x5 zęby?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8661B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nr7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 xml:space="preserve">Czy Zamawiający dopuści w </w:t>
      </w:r>
      <w:r w:rsidRPr="00721EF2">
        <w:rPr>
          <w:rFonts w:ascii="Tahoma" w:hAnsi="Tahoma" w:cs="Tahoma"/>
          <w:b/>
          <w:sz w:val="20"/>
          <w:szCs w:val="20"/>
          <w:u w:val="single"/>
        </w:rPr>
        <w:t>Zadaniu nr 4 poz. 12</w:t>
      </w:r>
      <w:r w:rsidRPr="00721EF2">
        <w:rPr>
          <w:rFonts w:ascii="Tahoma" w:hAnsi="Tahoma" w:cs="Tahoma"/>
          <w:sz w:val="20"/>
          <w:szCs w:val="20"/>
        </w:rPr>
        <w:t xml:space="preserve"> kleszcze ALLIS  delikatne o dł. 10cm, 4x5 zęby ?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8661B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nr8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 xml:space="preserve">Czy Zamawiający dopuści w </w:t>
      </w:r>
      <w:r w:rsidRPr="00721EF2">
        <w:rPr>
          <w:rFonts w:ascii="Tahoma" w:hAnsi="Tahoma" w:cs="Tahoma"/>
          <w:b/>
          <w:sz w:val="20"/>
          <w:szCs w:val="20"/>
          <w:u w:val="single"/>
        </w:rPr>
        <w:t>Zadaniu nr 4 poz. 31</w:t>
      </w:r>
      <w:r w:rsidRPr="00721EF2">
        <w:rPr>
          <w:rFonts w:ascii="Tahoma" w:hAnsi="Tahoma" w:cs="Tahoma"/>
          <w:sz w:val="20"/>
          <w:szCs w:val="20"/>
        </w:rPr>
        <w:t xml:space="preserve"> Hak RICHARDSON EASTMAN obustronny o wymiarach  28 x 20 mm i 36 x 28 mm, dł. 26 cm ?  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  <w:r w:rsidRPr="00721EF2"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>
            <wp:extent cx="3164729" cy="1057275"/>
            <wp:effectExtent l="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472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8661B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nr9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sz w:val="20"/>
          <w:szCs w:val="20"/>
        </w:rPr>
        <w:t xml:space="preserve">Czy Zamawiający dopuści w </w:t>
      </w:r>
      <w:r w:rsidRPr="00721EF2">
        <w:rPr>
          <w:rFonts w:ascii="Tahoma" w:hAnsi="Tahoma" w:cs="Tahoma"/>
          <w:b/>
          <w:sz w:val="20"/>
          <w:szCs w:val="20"/>
          <w:u w:val="single"/>
        </w:rPr>
        <w:t>Zadaniu nr 4 poz. 31</w:t>
      </w:r>
      <w:r w:rsidRPr="00721EF2">
        <w:rPr>
          <w:rFonts w:ascii="Tahoma" w:hAnsi="Tahoma" w:cs="Tahoma"/>
          <w:sz w:val="20"/>
          <w:szCs w:val="20"/>
        </w:rPr>
        <w:t xml:space="preserve"> Hak RICHARDSON EASTMAN obustronny o wymiarach  49 x 38 mm i 63 x 49 mm, dł. 27 cm ?  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  <w:r w:rsidRPr="00721EF2"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>
            <wp:extent cx="3162300" cy="930924"/>
            <wp:effectExtent l="0" t="0" r="0" b="254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404" cy="9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8661B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nr10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  <w:r w:rsidRPr="00721EF2">
        <w:rPr>
          <w:rFonts w:ascii="Tahoma" w:hAnsi="Tahoma" w:cs="Tahoma"/>
          <w:sz w:val="20"/>
          <w:szCs w:val="20"/>
          <w:lang w:eastAsia="en-US"/>
        </w:rPr>
        <w:lastRenderedPageBreak/>
        <w:t xml:space="preserve">Czy Zamawiający dopuści w </w:t>
      </w:r>
      <w:r w:rsidRPr="00721EF2">
        <w:rPr>
          <w:rFonts w:ascii="Tahoma" w:hAnsi="Tahoma" w:cs="Tahoma"/>
          <w:b/>
          <w:sz w:val="20"/>
          <w:szCs w:val="20"/>
          <w:u w:val="single"/>
          <w:lang w:eastAsia="en-US"/>
        </w:rPr>
        <w:t>Zadaniu nr 4 poz. 33</w:t>
      </w:r>
      <w:r w:rsidRPr="00721EF2">
        <w:rPr>
          <w:rFonts w:ascii="Tahoma" w:hAnsi="Tahoma" w:cs="Tahoma"/>
          <w:sz w:val="20"/>
          <w:szCs w:val="20"/>
          <w:lang w:eastAsia="en-US"/>
        </w:rPr>
        <w:t xml:space="preserve"> hak brzuszny MIKULICZ o wymiarach 150x50 mm, dł. 26 cm ?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8661B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nr11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  <w:r w:rsidRPr="00721EF2">
        <w:rPr>
          <w:rFonts w:ascii="Tahoma" w:hAnsi="Tahoma" w:cs="Tahoma"/>
          <w:sz w:val="20"/>
          <w:szCs w:val="20"/>
          <w:lang w:eastAsia="en-US"/>
        </w:rPr>
        <w:t xml:space="preserve">Czy Zamawiający dopuści w </w:t>
      </w:r>
      <w:r w:rsidRPr="00721EF2">
        <w:rPr>
          <w:rFonts w:ascii="Tahoma" w:hAnsi="Tahoma" w:cs="Tahoma"/>
          <w:b/>
          <w:sz w:val="20"/>
          <w:szCs w:val="20"/>
          <w:u w:val="single"/>
          <w:lang w:eastAsia="en-US"/>
        </w:rPr>
        <w:t>Zadaniu nr 4 poz. 39</w:t>
      </w:r>
      <w:r w:rsidRPr="00721EF2">
        <w:rPr>
          <w:rFonts w:ascii="Tahoma" w:hAnsi="Tahoma" w:cs="Tahoma"/>
          <w:sz w:val="20"/>
          <w:szCs w:val="20"/>
          <w:lang w:eastAsia="en-US"/>
        </w:rPr>
        <w:t xml:space="preserve"> Retraktor BALFOUR o wymiarach łopatek  35 x 70 mm, maksymalna rozpiętość 180 mm ?</w:t>
      </w: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8661B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nr12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C27F10" w:rsidRPr="00D45DB5" w:rsidRDefault="00C27F10" w:rsidP="00C27F10">
      <w:pPr>
        <w:rPr>
          <w:rFonts w:ascii="Tahoma" w:hAnsi="Tahoma" w:cs="Tahoma"/>
          <w:color w:val="000000" w:themeColor="text1"/>
          <w:sz w:val="20"/>
          <w:szCs w:val="20"/>
          <w:lang w:eastAsia="en-US"/>
        </w:rPr>
      </w:pPr>
      <w:r w:rsidRPr="00D45DB5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Czy Zamawiający dopuści w </w:t>
      </w:r>
      <w:r w:rsidRPr="00D45DB5">
        <w:rPr>
          <w:rFonts w:ascii="Tahoma" w:hAnsi="Tahoma" w:cs="Tahoma"/>
          <w:b/>
          <w:color w:val="000000" w:themeColor="text1"/>
          <w:sz w:val="20"/>
          <w:szCs w:val="20"/>
          <w:u w:val="single"/>
          <w:lang w:eastAsia="en-US"/>
        </w:rPr>
        <w:t xml:space="preserve">Zadaniu nr 4 poz. 42 </w:t>
      </w:r>
      <w:r w:rsidRPr="00D45DB5">
        <w:rPr>
          <w:rFonts w:ascii="Tahoma" w:hAnsi="Tahoma" w:cs="Tahoma"/>
          <w:color w:val="000000" w:themeColor="text1"/>
          <w:sz w:val="20"/>
          <w:szCs w:val="20"/>
          <w:lang w:eastAsia="en-US"/>
        </w:rPr>
        <w:t xml:space="preserve"> skrobaczkę maciczną RECAMIER , sztywna tępą  , o dł. 31 cm ?</w:t>
      </w:r>
    </w:p>
    <w:p w:rsidR="00514604" w:rsidRPr="00601958" w:rsidRDefault="00514604" w:rsidP="00514604">
      <w:pPr>
        <w:rPr>
          <w:rFonts w:ascii="Tahoma" w:hAnsi="Tahoma" w:cs="Tahoma"/>
          <w:color w:val="FF0000"/>
          <w:sz w:val="20"/>
          <w:szCs w:val="20"/>
        </w:rPr>
      </w:pPr>
      <w:r w:rsidRPr="00D45DB5">
        <w:rPr>
          <w:rFonts w:ascii="Tahoma" w:hAnsi="Tahoma" w:cs="Tahoma"/>
          <w:b/>
          <w:color w:val="000000" w:themeColor="text1"/>
          <w:sz w:val="20"/>
          <w:szCs w:val="20"/>
          <w:lang w:val="pl-PL" w:eastAsia="pl-PL"/>
        </w:rPr>
        <w:t>Odpowiedź:</w:t>
      </w:r>
      <w:r w:rsidRPr="00601958">
        <w:rPr>
          <w:rFonts w:ascii="Tahoma" w:hAnsi="Tahoma" w:cs="Tahoma"/>
          <w:b/>
          <w:color w:val="FF0000"/>
          <w:sz w:val="20"/>
          <w:szCs w:val="20"/>
          <w:lang w:val="pl-PL" w:eastAsia="pl-PL"/>
        </w:rPr>
        <w:t xml:space="preserve"> </w:t>
      </w:r>
      <w:r w:rsidR="00D45DB5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nr13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  <w:r w:rsidRPr="00721EF2">
        <w:rPr>
          <w:rFonts w:ascii="Tahoma" w:hAnsi="Tahoma" w:cs="Tahoma"/>
          <w:sz w:val="20"/>
          <w:szCs w:val="20"/>
          <w:lang w:eastAsia="en-US"/>
        </w:rPr>
        <w:t xml:space="preserve">Czy Zamawiający mógłby określić w </w:t>
      </w:r>
      <w:r w:rsidRPr="00721EF2">
        <w:rPr>
          <w:rFonts w:ascii="Tahoma" w:hAnsi="Tahoma" w:cs="Tahoma"/>
          <w:b/>
          <w:sz w:val="20"/>
          <w:szCs w:val="20"/>
          <w:u w:val="single"/>
          <w:lang w:eastAsia="en-US"/>
        </w:rPr>
        <w:t>Zadaniu nr 4 poz. 42</w:t>
      </w:r>
      <w:r w:rsidRPr="00721EF2">
        <w:rPr>
          <w:rFonts w:ascii="Tahoma" w:hAnsi="Tahoma" w:cs="Tahoma"/>
          <w:sz w:val="20"/>
          <w:szCs w:val="20"/>
          <w:lang w:eastAsia="en-US"/>
        </w:rPr>
        <w:t xml:space="preserve"> czy skrobaczka ma mieć szerokość 16 mm ( fig 8 ), 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  <w:r w:rsidRPr="00721EF2">
        <w:rPr>
          <w:rFonts w:ascii="Tahoma" w:hAnsi="Tahoma" w:cs="Tahoma"/>
          <w:sz w:val="20"/>
          <w:szCs w:val="20"/>
          <w:lang w:eastAsia="en-US"/>
        </w:rPr>
        <w:t xml:space="preserve">czy szerokość 35 mm ( fig 15 ) ? prosimy o doprecyzowanie ponieważ wykonawca chce zaoferować wyrób zgodny z oczekiwaniami Zamawiającego.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3686"/>
      </w:tblGrid>
      <w:tr w:rsidR="00C27F10" w:rsidRPr="00721EF2" w:rsidTr="00C27F10">
        <w:tc>
          <w:tcPr>
            <w:tcW w:w="675" w:type="dxa"/>
            <w:vAlign w:val="center"/>
          </w:tcPr>
          <w:p w:rsidR="00C27F10" w:rsidRPr="00721EF2" w:rsidRDefault="00C27F10" w:rsidP="00C27F10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21EF2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686" w:type="dxa"/>
          </w:tcPr>
          <w:p w:rsidR="00C27F10" w:rsidRPr="00721EF2" w:rsidRDefault="00C27F10" w:rsidP="00C27F10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21EF2">
              <w:rPr>
                <w:rFonts w:ascii="Tahoma" w:hAnsi="Tahoma" w:cs="Tahoma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1257300" cy="676275"/>
                  <wp:effectExtent l="0" t="0" r="0" b="9525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7F10" w:rsidRPr="00721EF2" w:rsidTr="00C27F10">
        <w:tc>
          <w:tcPr>
            <w:tcW w:w="675" w:type="dxa"/>
            <w:vAlign w:val="center"/>
          </w:tcPr>
          <w:p w:rsidR="00C27F10" w:rsidRPr="00721EF2" w:rsidRDefault="00C27F10" w:rsidP="00C27F10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21EF2">
              <w:rPr>
                <w:rFonts w:ascii="Tahoma" w:hAnsi="Tahoma" w:cs="Tahoma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686" w:type="dxa"/>
          </w:tcPr>
          <w:p w:rsidR="00C27F10" w:rsidRPr="00721EF2" w:rsidRDefault="00C27F10" w:rsidP="00C27F10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721EF2">
              <w:rPr>
                <w:rFonts w:ascii="Tahoma" w:hAnsi="Tahoma" w:cs="Tahoma"/>
                <w:noProof/>
                <w:sz w:val="20"/>
                <w:szCs w:val="20"/>
                <w:lang w:val="pl-PL" w:eastAsia="pl-PL"/>
              </w:rPr>
              <w:drawing>
                <wp:inline distT="0" distB="0" distL="0" distR="0">
                  <wp:extent cx="2133600" cy="1123950"/>
                  <wp:effectExtent l="0" t="0" r="0" b="0"/>
                  <wp:docPr id="9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514604" w:rsidRPr="00721EF2" w:rsidRDefault="00514604" w:rsidP="00514604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8661B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514604" w:rsidRPr="00721EF2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iCs/>
          <w:sz w:val="20"/>
          <w:szCs w:val="20"/>
          <w:lang w:val="pl-PL"/>
        </w:rPr>
        <w:t>Pytanie  nr14</w:t>
      </w: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</w:p>
    <w:p w:rsidR="00C27F10" w:rsidRPr="00721EF2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  <w:r w:rsidRPr="00721EF2">
        <w:rPr>
          <w:rFonts w:ascii="Tahoma" w:hAnsi="Tahoma" w:cs="Tahoma"/>
          <w:sz w:val="20"/>
          <w:szCs w:val="20"/>
          <w:lang w:eastAsia="en-US"/>
        </w:rPr>
        <w:t>Czy Zamawiający dopuści w</w:t>
      </w:r>
      <w:r w:rsidRPr="00721EF2">
        <w:rPr>
          <w:rFonts w:ascii="Tahoma" w:hAnsi="Tahoma" w:cs="Tahoma"/>
          <w:b/>
          <w:sz w:val="20"/>
          <w:szCs w:val="20"/>
          <w:u w:val="single"/>
          <w:lang w:eastAsia="en-US"/>
        </w:rPr>
        <w:t xml:space="preserve"> Zadaniu nr 4 poz. 42</w:t>
      </w:r>
      <w:r w:rsidRPr="00721EF2">
        <w:rPr>
          <w:rFonts w:ascii="Tahoma" w:hAnsi="Tahoma" w:cs="Tahoma"/>
          <w:sz w:val="20"/>
          <w:szCs w:val="20"/>
          <w:lang w:eastAsia="en-US"/>
        </w:rPr>
        <w:t xml:space="preserve"> skrobaczkę maciczną, której część pracująca ma długość ≈ 26cm?</w:t>
      </w:r>
    </w:p>
    <w:p w:rsidR="00C27F10" w:rsidRPr="0025074F" w:rsidRDefault="00C27F10" w:rsidP="00C27F10">
      <w:pPr>
        <w:rPr>
          <w:rFonts w:ascii="Tahoma" w:hAnsi="Tahoma" w:cs="Tahoma"/>
          <w:sz w:val="20"/>
          <w:szCs w:val="20"/>
          <w:lang w:eastAsia="en-US"/>
        </w:rPr>
      </w:pPr>
      <w:r w:rsidRPr="0025074F">
        <w:rPr>
          <w:rFonts w:ascii="Tahoma" w:hAnsi="Tahoma" w:cs="Tahoma"/>
          <w:noProof/>
          <w:sz w:val="20"/>
          <w:szCs w:val="20"/>
          <w:lang w:val="pl-PL" w:eastAsia="pl-PL"/>
        </w:rPr>
        <w:drawing>
          <wp:inline distT="0" distB="0" distL="0" distR="0">
            <wp:extent cx="4146550" cy="620412"/>
            <wp:effectExtent l="0" t="0" r="6350" b="8255"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4120" cy="62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604" w:rsidRPr="0025074F" w:rsidRDefault="00514604" w:rsidP="00514604">
      <w:pPr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b/>
          <w:sz w:val="20"/>
          <w:szCs w:val="20"/>
          <w:lang w:val="pl-PL" w:eastAsia="pl-PL"/>
        </w:rPr>
        <w:lastRenderedPageBreak/>
        <w:t xml:space="preserve">Odpowiedź: </w:t>
      </w:r>
      <w:r w:rsidR="008661BF" w:rsidRPr="0025074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25074F" w:rsidRDefault="00C27F10" w:rsidP="00C27F10">
      <w:pPr>
        <w:pStyle w:val="Bezodstpw"/>
        <w:rPr>
          <w:rFonts w:ascii="Tahoma" w:hAnsi="Tahoma" w:cs="Tahoma"/>
          <w:sz w:val="20"/>
          <w:szCs w:val="20"/>
        </w:rPr>
      </w:pPr>
    </w:p>
    <w:p w:rsidR="00C27F10" w:rsidRPr="0025074F" w:rsidRDefault="00C27F10" w:rsidP="00C27F10">
      <w:pPr>
        <w:rPr>
          <w:rFonts w:ascii="Tahoma" w:hAnsi="Tahoma" w:cs="Tahoma"/>
          <w:sz w:val="20"/>
          <w:szCs w:val="20"/>
        </w:rPr>
      </w:pPr>
    </w:p>
    <w:p w:rsidR="00514604" w:rsidRPr="0025074F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b/>
          <w:iCs/>
          <w:sz w:val="20"/>
          <w:szCs w:val="20"/>
          <w:lang w:val="pl-PL"/>
        </w:rPr>
        <w:t>Pytanie  nr15</w:t>
      </w:r>
    </w:p>
    <w:p w:rsidR="00C27F10" w:rsidRPr="0025074F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25074F" w:rsidRDefault="00C27F10" w:rsidP="00C27F10">
      <w:pPr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sz w:val="20"/>
          <w:szCs w:val="20"/>
        </w:rPr>
        <w:t xml:space="preserve">Czy Zamawiający dopuści w </w:t>
      </w:r>
      <w:r w:rsidRPr="0025074F">
        <w:rPr>
          <w:rFonts w:ascii="Tahoma" w:hAnsi="Tahoma" w:cs="Tahoma"/>
          <w:b/>
          <w:sz w:val="20"/>
          <w:szCs w:val="20"/>
          <w:u w:val="single"/>
        </w:rPr>
        <w:t>Zadaniu nr 4 poz. 42</w:t>
      </w:r>
      <w:r w:rsidRPr="0025074F">
        <w:rPr>
          <w:rFonts w:ascii="Tahoma" w:hAnsi="Tahoma" w:cs="Tahoma"/>
          <w:sz w:val="20"/>
          <w:szCs w:val="20"/>
        </w:rPr>
        <w:t xml:space="preserve"> skrobaczkę maciczną, sztywną tępa , o długości całkowitej 34cm? </w:t>
      </w:r>
    </w:p>
    <w:p w:rsidR="00514604" w:rsidRPr="0025074F" w:rsidRDefault="00514604" w:rsidP="00514604">
      <w:pPr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b/>
          <w:sz w:val="20"/>
          <w:szCs w:val="20"/>
          <w:lang w:val="pl-PL" w:eastAsia="pl-PL"/>
        </w:rPr>
        <w:t>Odpowiedź:</w:t>
      </w:r>
      <w:r w:rsidR="008661BF" w:rsidRPr="0025074F">
        <w:rPr>
          <w:rFonts w:ascii="Tahoma" w:hAnsi="Tahoma" w:cs="Tahoma"/>
          <w:b/>
          <w:sz w:val="20"/>
          <w:szCs w:val="20"/>
          <w:lang w:val="pl-PL" w:eastAsia="pl-PL"/>
        </w:rPr>
        <w:t xml:space="preserve"> Zgodnie z SIWZ. Zamawiający w Tabeli 4.1.pkt 2 podał tolerancję rozmiarów jako element poszerzenia konkurencyjności.</w:t>
      </w:r>
      <w:r w:rsidRPr="0025074F">
        <w:rPr>
          <w:rFonts w:ascii="Tahoma" w:hAnsi="Tahoma" w:cs="Tahoma"/>
          <w:b/>
          <w:sz w:val="20"/>
          <w:szCs w:val="20"/>
          <w:lang w:val="pl-PL" w:eastAsia="pl-PL"/>
        </w:rPr>
        <w:t xml:space="preserve"> </w:t>
      </w:r>
    </w:p>
    <w:p w:rsidR="00C27F10" w:rsidRPr="0025074F" w:rsidRDefault="00C27F10" w:rsidP="00C27F10">
      <w:pPr>
        <w:rPr>
          <w:rFonts w:ascii="Tahoma" w:hAnsi="Tahoma" w:cs="Tahoma"/>
          <w:sz w:val="20"/>
          <w:szCs w:val="20"/>
        </w:rPr>
      </w:pPr>
    </w:p>
    <w:p w:rsidR="00514604" w:rsidRPr="0025074F" w:rsidRDefault="00514604" w:rsidP="00514604">
      <w:pPr>
        <w:pStyle w:val="Nagwek"/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b/>
          <w:iCs/>
          <w:sz w:val="20"/>
          <w:szCs w:val="20"/>
          <w:lang w:val="pl-PL"/>
        </w:rPr>
        <w:t>Pytanie  nr16</w:t>
      </w:r>
    </w:p>
    <w:p w:rsidR="00C27F10" w:rsidRPr="0025074F" w:rsidRDefault="00C27F10" w:rsidP="00C27F10">
      <w:pPr>
        <w:rPr>
          <w:rFonts w:ascii="Tahoma" w:hAnsi="Tahoma" w:cs="Tahoma"/>
          <w:sz w:val="20"/>
          <w:szCs w:val="20"/>
        </w:rPr>
      </w:pPr>
    </w:p>
    <w:p w:rsidR="00C27F10" w:rsidRPr="0025074F" w:rsidRDefault="00C27F10" w:rsidP="00C27F10">
      <w:pPr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sz w:val="20"/>
          <w:szCs w:val="20"/>
        </w:rPr>
        <w:t xml:space="preserve">Czy Zamawiający dopuści w </w:t>
      </w:r>
      <w:r w:rsidRPr="0025074F">
        <w:rPr>
          <w:rFonts w:ascii="Tahoma" w:hAnsi="Tahoma" w:cs="Tahoma"/>
          <w:b/>
          <w:sz w:val="20"/>
          <w:szCs w:val="20"/>
          <w:u w:val="single"/>
        </w:rPr>
        <w:t>Zadaniu nr 4 poz. 42</w:t>
      </w:r>
      <w:r w:rsidRPr="0025074F">
        <w:rPr>
          <w:rFonts w:ascii="Tahoma" w:hAnsi="Tahoma" w:cs="Tahoma"/>
          <w:sz w:val="20"/>
          <w:szCs w:val="20"/>
        </w:rPr>
        <w:t xml:space="preserve"> skrobaczkę maciczną, sztywną tępa , o długości całkowitej 31cm?</w:t>
      </w:r>
      <w:bookmarkStart w:id="0" w:name="_GoBack"/>
      <w:bookmarkEnd w:id="0"/>
    </w:p>
    <w:p w:rsidR="00514604" w:rsidRPr="0025074F" w:rsidRDefault="00514604" w:rsidP="00514604">
      <w:pPr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8661BF" w:rsidRPr="0025074F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C27F10" w:rsidRPr="0025074F" w:rsidRDefault="00C27F10">
      <w:pPr>
        <w:rPr>
          <w:rFonts w:ascii="Tahoma" w:hAnsi="Tahoma" w:cs="Tahoma"/>
          <w:b/>
          <w:sz w:val="20"/>
          <w:szCs w:val="20"/>
          <w:u w:val="single"/>
        </w:rPr>
      </w:pPr>
    </w:p>
    <w:p w:rsidR="00C27F10" w:rsidRPr="0025074F" w:rsidRDefault="00C27F10">
      <w:pPr>
        <w:rPr>
          <w:rFonts w:ascii="Tahoma" w:hAnsi="Tahoma" w:cs="Tahoma"/>
          <w:b/>
          <w:sz w:val="20"/>
          <w:szCs w:val="20"/>
          <w:u w:val="single"/>
        </w:rPr>
      </w:pPr>
    </w:p>
    <w:p w:rsidR="00C27F10" w:rsidRPr="0025074F" w:rsidRDefault="00C27F10">
      <w:pPr>
        <w:rPr>
          <w:rFonts w:ascii="Tahoma" w:hAnsi="Tahoma" w:cs="Tahoma"/>
          <w:b/>
          <w:sz w:val="20"/>
          <w:szCs w:val="20"/>
          <w:u w:val="single"/>
        </w:rPr>
      </w:pPr>
      <w:r w:rsidRPr="0025074F">
        <w:rPr>
          <w:rFonts w:ascii="Tahoma" w:hAnsi="Tahoma" w:cs="Tahoma"/>
          <w:b/>
          <w:sz w:val="20"/>
          <w:szCs w:val="20"/>
          <w:u w:val="single"/>
        </w:rPr>
        <w:t>Zapytanie nr 5</w:t>
      </w:r>
    </w:p>
    <w:p w:rsidR="005E0CBD" w:rsidRPr="0025074F" w:rsidRDefault="005E0CBD" w:rsidP="00721EF2">
      <w:pPr>
        <w:pStyle w:val="Tekstpodstawowy"/>
        <w:jc w:val="left"/>
        <w:rPr>
          <w:rFonts w:ascii="Tahoma" w:hAnsi="Tahoma" w:cs="Tahoma"/>
          <w:b w:val="0"/>
          <w:sz w:val="20"/>
        </w:rPr>
      </w:pPr>
      <w:r w:rsidRPr="0025074F">
        <w:rPr>
          <w:rFonts w:ascii="Tahoma" w:hAnsi="Tahoma" w:cs="Tahoma"/>
          <w:b w:val="0"/>
          <w:sz w:val="20"/>
        </w:rPr>
        <w:t xml:space="preserve">Zadanie nr 2 Zestaw  kardiomonitorów  </w:t>
      </w:r>
    </w:p>
    <w:p w:rsidR="005E0CBD" w:rsidRPr="0025074F" w:rsidRDefault="005E0CBD" w:rsidP="005E0CBD">
      <w:pPr>
        <w:rPr>
          <w:rFonts w:ascii="Tahoma" w:hAnsi="Tahoma" w:cs="Tahoma"/>
          <w:sz w:val="20"/>
          <w:szCs w:val="20"/>
        </w:rPr>
      </w:pPr>
    </w:p>
    <w:p w:rsidR="005E0CBD" w:rsidRPr="0025074F" w:rsidRDefault="005E0CBD" w:rsidP="005E0CBD">
      <w:pPr>
        <w:rPr>
          <w:rFonts w:ascii="Tahoma" w:hAnsi="Tahoma" w:cs="Tahoma"/>
          <w:b/>
          <w:sz w:val="20"/>
          <w:szCs w:val="20"/>
        </w:rPr>
      </w:pPr>
      <w:r w:rsidRPr="0025074F">
        <w:rPr>
          <w:rFonts w:ascii="Tahoma" w:hAnsi="Tahoma" w:cs="Tahoma"/>
          <w:b/>
          <w:sz w:val="20"/>
          <w:szCs w:val="20"/>
        </w:rPr>
        <w:t>Pytanie</w:t>
      </w:r>
      <w:r w:rsidR="00721EF2" w:rsidRPr="0025074F">
        <w:rPr>
          <w:rFonts w:ascii="Tahoma" w:hAnsi="Tahoma" w:cs="Tahoma"/>
          <w:b/>
          <w:sz w:val="20"/>
          <w:szCs w:val="20"/>
        </w:rPr>
        <w:t xml:space="preserve"> nr </w:t>
      </w:r>
      <w:r w:rsidRPr="0025074F">
        <w:rPr>
          <w:rFonts w:ascii="Tahoma" w:hAnsi="Tahoma" w:cs="Tahoma"/>
          <w:b/>
          <w:sz w:val="20"/>
          <w:szCs w:val="20"/>
        </w:rPr>
        <w:t xml:space="preserve"> 1 </w:t>
      </w:r>
    </w:p>
    <w:p w:rsidR="00721EF2" w:rsidRPr="0025074F" w:rsidRDefault="005E0CBD" w:rsidP="00721EF2">
      <w:pPr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sz w:val="20"/>
          <w:szCs w:val="20"/>
        </w:rPr>
        <w:t xml:space="preserve">Czy Zamawiający dopuści wysokiej klasy z centralę monitorującą na zasadzie równoważności ?  Poniżej przedstawiam opis: </w:t>
      </w:r>
    </w:p>
    <w:p w:rsidR="005E0CBD" w:rsidRPr="0025074F" w:rsidRDefault="005E0CBD" w:rsidP="00721EF2">
      <w:pPr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b/>
          <w:bCs/>
          <w:sz w:val="20"/>
          <w:szCs w:val="20"/>
        </w:rPr>
        <w:t>Kardiomonitory Szt. 5</w:t>
      </w:r>
    </w:p>
    <w:p w:rsidR="005E0CBD" w:rsidRPr="0025074F" w:rsidRDefault="005E0CBD" w:rsidP="00721EF2">
      <w:pPr>
        <w:pStyle w:val="Akapitzlist"/>
        <w:widowControl w:val="0"/>
        <w:autoSpaceDE w:val="0"/>
        <w:autoSpaceDN w:val="0"/>
        <w:adjustRightInd w:val="0"/>
        <w:ind w:left="0"/>
        <w:jc w:val="center"/>
        <w:rPr>
          <w:rFonts w:ascii="Tahoma" w:hAnsi="Tahoma" w:cs="Tahoma"/>
          <w:b/>
          <w:sz w:val="20"/>
          <w:szCs w:val="20"/>
        </w:rPr>
      </w:pPr>
    </w:p>
    <w:p w:rsidR="005E0CBD" w:rsidRPr="0025074F" w:rsidRDefault="005E0CBD" w:rsidP="005E0CBD">
      <w:pPr>
        <w:pStyle w:val="Akapitzlist"/>
        <w:widowControl w:val="0"/>
        <w:autoSpaceDE w:val="0"/>
        <w:autoSpaceDN w:val="0"/>
        <w:adjustRightInd w:val="0"/>
        <w:ind w:left="0"/>
        <w:rPr>
          <w:rFonts w:ascii="Tahoma" w:hAnsi="Tahoma" w:cs="Tahoma"/>
          <w:b/>
          <w:sz w:val="20"/>
          <w:szCs w:val="20"/>
        </w:rPr>
      </w:pPr>
      <w:r w:rsidRPr="0025074F">
        <w:rPr>
          <w:rFonts w:ascii="Tahoma" w:hAnsi="Tahoma" w:cs="Tahoma"/>
          <w:b/>
          <w:sz w:val="20"/>
          <w:szCs w:val="20"/>
        </w:rPr>
        <w:t>Tabela nr 2.1 Kardiomonitory</w:t>
      </w:r>
    </w:p>
    <w:p w:rsidR="005E0CBD" w:rsidRPr="0025074F" w:rsidRDefault="005E0CBD" w:rsidP="005E0CBD">
      <w:pPr>
        <w:rPr>
          <w:rFonts w:ascii="Tahoma" w:hAnsi="Tahoma" w:cs="Tahoma"/>
          <w:sz w:val="20"/>
          <w:szCs w:val="20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6303"/>
        <w:gridCol w:w="1595"/>
        <w:gridCol w:w="1894"/>
      </w:tblGrid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ind w:left="-212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74F">
              <w:rPr>
                <w:rFonts w:ascii="Tahoma" w:hAnsi="Tahoma" w:cs="Tahoma"/>
                <w:b/>
                <w:bCs/>
                <w:sz w:val="20"/>
                <w:szCs w:val="20"/>
              </w:rPr>
              <w:t>Lp. </w:t>
            </w: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74F">
              <w:rPr>
                <w:rFonts w:ascii="Tahoma" w:hAnsi="Tahoma" w:cs="Tahoma"/>
                <w:b/>
                <w:bCs/>
                <w:sz w:val="20"/>
                <w:szCs w:val="20"/>
              </w:rPr>
              <w:t>Kardiomonitor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74F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74F">
              <w:rPr>
                <w:rFonts w:ascii="Tahoma" w:hAnsi="Tahoma" w:cs="Tahoma"/>
                <w:b/>
                <w:bCs/>
                <w:sz w:val="20"/>
                <w:szCs w:val="20"/>
              </w:rPr>
              <w:t>Parametry oferowane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Producent 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Urządzenie fabrycznie nowe, rok produkcji 2018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Kardiomonitor o budowie kompaktowej z modułami zabudowanymi na stałe wewnątrz aparatu, zasilany z sieci 230 VAC oraz z wbudowanego akumulatora przez min. 60 min.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Chłodzenie konwekcyjne. Zintegrowana rączka do przenoszenia kardiomonitora.</w:t>
            </w:r>
          </w:p>
        </w:tc>
        <w:tc>
          <w:tcPr>
            <w:tcW w:w="1595" w:type="dxa"/>
            <w:vAlign w:val="center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Ekran LCD TFT o przekątnej min.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25074F">
                <w:rPr>
                  <w:rFonts w:ascii="Tahoma" w:hAnsi="Tahoma" w:cs="Tahoma"/>
                  <w:sz w:val="20"/>
                  <w:szCs w:val="20"/>
                </w:rPr>
                <w:t>15”</w:t>
              </w:r>
            </w:smartTag>
            <w:r w:rsidRPr="0025074F">
              <w:rPr>
                <w:rFonts w:ascii="Tahoma" w:hAnsi="Tahoma" w:cs="Tahoma"/>
                <w:sz w:val="20"/>
                <w:szCs w:val="20"/>
              </w:rPr>
              <w:t xml:space="preserve"> (obraz o rozdzielczości min. 1024 x 768 pikseli), do prezentacji minimum 8 krzywych jednocześnie.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Ekran wbudowany w monitor, obudowa wyposażona w uchwyt ułatwiający przenoszenie.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Możliwość skonfigurowania przez personel min. 5 różnych ustawień ekranów oraz min. 3 zestawy granic alarmowych.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Zasilanie sieciowe dostosowane do 230V / 50Hz.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Niska waga monitora ułatwiająca transport poniżej </w:t>
            </w:r>
            <w:smartTag w:uri="urn:schemas-microsoft-com:office:smarttags" w:element="metricconverter">
              <w:smartTagPr>
                <w:attr w:name="ProductID" w:val="5,5 kg"/>
              </w:smartTagPr>
              <w:r w:rsidRPr="0025074F">
                <w:rPr>
                  <w:rFonts w:ascii="Tahoma" w:hAnsi="Tahoma" w:cs="Tahoma"/>
                  <w:sz w:val="20"/>
                  <w:szCs w:val="20"/>
                </w:rPr>
                <w:t>5,5 kg</w:t>
              </w:r>
            </w:smartTag>
            <w:r w:rsidRPr="0025074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MODUŁ EKG/ST/</w:t>
            </w:r>
            <w:r w:rsidRPr="0025074F">
              <w:rPr>
                <w:rFonts w:ascii="Tahoma" w:hAnsi="Tahoma" w:cs="Tahoma"/>
                <w:bCs/>
                <w:sz w:val="20"/>
                <w:szCs w:val="20"/>
              </w:rPr>
              <w:t>Arytm</w:t>
            </w:r>
            <w:r w:rsidRPr="0025074F">
              <w:rPr>
                <w:rFonts w:ascii="Tahoma" w:hAnsi="Tahoma" w:cs="Tahoma"/>
                <w:sz w:val="20"/>
                <w:szCs w:val="20"/>
              </w:rPr>
              <w:t xml:space="preserve"> /Resp</w:t>
            </w:r>
          </w:p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Możliwość wybrania jednej z min. 4 prędkości dla fali EKG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Pomiar EKG.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Jednoczesna prezentacja 6 odprowadzeń EKG przy rejestracji EKG z 3 elektrod oraz 7 odprowadzeń EKG z 5 elektrod.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Analiza częstości akcji serca i podstawowa analiza arytmii.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Pomiar akcji serca w zakresie min. 15-300 ud/min.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W komplecie kabel EKG 3-żyłowy.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Zakres pomiarowy analizy odcinka ST min. ±1,0 mV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Analiza ST z min. 6 odprowadzeń jednocześnie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Pomiar częstości oddechu metodą impedancyjną w zakresie min. 1-150 odd/min.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Prezentacja krzywej oddechu.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Monitorowanie i alarmowanie bezdechu w zakresie min. 5-60s. Licznik wykrytych bezdechu.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MODUŁ saturacji</w:t>
            </w:r>
          </w:p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Pomiar saturacji w zakresie od 1-100% przy niskiej perfuzji, z eliminacją zakłóceń ruchowych  Nellcor OxiMax lub Masimo</w:t>
            </w:r>
          </w:p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Prezentacja krzywej pletyzmograficznej i %SpO2.</w:t>
            </w:r>
          </w:p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Modulacja dźwięku przy zmianie wartości %SpO2. </w:t>
            </w:r>
          </w:p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Funkcja zmiany czułości świecenia diody w czujniku SpO2 do wyboru przez użytkownika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W komplecie kabel główny i czujnik na palec dla dorosłych 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MODUŁ ciśnienia nieinwazyjnego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Pomiar ciśnienia tętniczego metodą oscylometryczną.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Pomiar ręczny i automatyczny. 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Pomiar automatyczny z regulowanym interwałem w zakresie min. 1 - 480 min. </w:t>
            </w:r>
          </w:p>
          <w:p w:rsidR="005E0CBD" w:rsidRPr="0025074F" w:rsidRDefault="005E0CBD" w:rsidP="005E0CBD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Pamięć w menu ciśnienia min. 15 ostatnich pomiarów.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Prezentacja wartości: skurczowej, rozkurczowej oraz średniej .</w:t>
            </w:r>
          </w:p>
          <w:p w:rsidR="005E0CBD" w:rsidRPr="0025074F" w:rsidRDefault="005E0CBD" w:rsidP="005E0CBD">
            <w:pPr>
              <w:spacing w:line="300" w:lineRule="atLeast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Pomiar wartości pulsu z mankietu z prezentacją na ekranie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Pomiar rytmu serca: min. 30-240ud./min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W komplecie przewód interfejsowy i 2 rozmiary mankietów dla dorosłych.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MODUŁ  temperatury.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Dwa tory pomiarowe  temperatury.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W komplecie  powierzchniowy czujnik temperatury.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Układy alarmowe najważniejszych parametrów.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Możliwość szybkiego ustawienia granic alarmowych.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Alarmy na przynajmniej 3 poziomach ważności.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Możliwość kilkustopniowego wyciszania alarmów.  Możliwość alarmowania na poziomie parametrów medycznych i technicznych.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Trendy graficzne i tabelaryczne wszystkich parametrów min. 96 godzinne przy rozdzielczości nie gorszej niż 10s.</w:t>
            </w:r>
          </w:p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Ciągły jednoczesny zapis w pamięci kardiomonitora wszystkich monitorowanych wartości liczbowych i wszystkich monitorowanych fal dynamicznych z okresu min. 96 h wraz z zaznaczeniem sytuacji alarmowych wraz z zapewnieniem możliwości przeniesienia tych danych na Pendrive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Komunikacja z użytkownikiem poprzez ekran dotykowy oraz menu w języku polskim.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Akcesoria pasujące do kardiomonitorów FX 3000 posiadanych  przez szpital.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Możliwość rozbudowy o moduł rejestratora termicznego drukujący: min. 6 fal  , data, godzina,  alarmy, dane personalne pacjenta, etc oraz modułu do pomiaru gazów anastatycznych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W ofercie z kardiomonitorem regulowany uchwyt ścienny z półką do montażu kardiomonitora z koszykiem na akcesoria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Okres gwarancji min. 24 miesięcy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Paszport techniczny </w:t>
            </w:r>
            <w:r w:rsidRPr="0025074F">
              <w:rPr>
                <w:rFonts w:ascii="Tahoma" w:hAnsi="Tahoma" w:cs="Tahoma"/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Deklaracje CE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Instrukcja obsługi w języku polskim w wersji papierowej oraz elektronicznej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Gwarancja produkcji części zamiennych minimum 10 lat</w:t>
            </w:r>
          </w:p>
        </w:tc>
        <w:tc>
          <w:tcPr>
            <w:tcW w:w="1595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396" w:type="dxa"/>
          </w:tcPr>
          <w:p w:rsidR="005E0CBD" w:rsidRPr="0025074F" w:rsidRDefault="005E0CBD" w:rsidP="005E0CBD">
            <w:pPr>
              <w:numPr>
                <w:ilvl w:val="0"/>
                <w:numId w:val="14"/>
              </w:numPr>
              <w:suppressAutoHyphens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3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Szkolenie personelu w zakresie obsługi urządzenia</w:t>
            </w:r>
          </w:p>
        </w:tc>
        <w:tc>
          <w:tcPr>
            <w:tcW w:w="1595" w:type="dxa"/>
            <w:vAlign w:val="center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94" w:type="dxa"/>
          </w:tcPr>
          <w:p w:rsidR="005E0CBD" w:rsidRPr="0025074F" w:rsidRDefault="005E0CBD" w:rsidP="005E0CBD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</w:tbl>
    <w:p w:rsidR="005E0CBD" w:rsidRPr="0025074F" w:rsidRDefault="005E0CBD" w:rsidP="005E0CBD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5E0CBD" w:rsidRPr="0025074F" w:rsidRDefault="005E0CBD" w:rsidP="00721EF2">
      <w:pPr>
        <w:rPr>
          <w:rFonts w:ascii="Tahoma" w:hAnsi="Tahoma" w:cs="Tahoma"/>
          <w:b/>
          <w:bCs/>
          <w:sz w:val="20"/>
          <w:szCs w:val="20"/>
        </w:rPr>
      </w:pPr>
    </w:p>
    <w:p w:rsidR="005E0CBD" w:rsidRPr="0025074F" w:rsidRDefault="005E0CBD" w:rsidP="005E0CBD">
      <w:pPr>
        <w:rPr>
          <w:rStyle w:val="Stylwiadomocie-mail18"/>
          <w:rFonts w:ascii="Tahoma" w:hAnsi="Tahoma" w:cs="Tahoma"/>
          <w:b/>
        </w:rPr>
      </w:pPr>
      <w:r w:rsidRPr="0025074F">
        <w:rPr>
          <w:rStyle w:val="Stylwiadomocie-mail18"/>
          <w:rFonts w:ascii="Tahoma" w:hAnsi="Tahoma" w:cs="Tahoma"/>
          <w:b/>
        </w:rPr>
        <w:t>Tabela nr 2.2. Centrala monitorująca</w:t>
      </w:r>
    </w:p>
    <w:p w:rsidR="005E0CBD" w:rsidRPr="0025074F" w:rsidRDefault="005E0CBD" w:rsidP="005E0CBD">
      <w:pPr>
        <w:tabs>
          <w:tab w:val="left" w:pos="1230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491" w:type="dxa"/>
        <w:tblInd w:w="-7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710"/>
        <w:gridCol w:w="180"/>
        <w:gridCol w:w="5033"/>
      </w:tblGrid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CBD" w:rsidRPr="0025074F" w:rsidRDefault="005E0CBD" w:rsidP="005E0CB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CBD" w:rsidRPr="0025074F" w:rsidRDefault="005E0CBD" w:rsidP="005E0CBD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74F">
              <w:rPr>
                <w:rFonts w:ascii="Tahoma" w:hAnsi="Tahoma" w:cs="Tahoma"/>
                <w:b/>
                <w:bCs/>
                <w:sz w:val="20"/>
                <w:szCs w:val="20"/>
              </w:rPr>
              <w:t>Lp. 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CBD" w:rsidRPr="0025074F" w:rsidRDefault="005E0CBD" w:rsidP="005E0C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74F">
              <w:rPr>
                <w:rFonts w:ascii="Tahoma" w:hAnsi="Tahoma" w:cs="Tahoma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CBD" w:rsidRPr="0025074F" w:rsidRDefault="005E0CBD" w:rsidP="005E0C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5074F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Nazwa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BD" w:rsidRPr="0025074F" w:rsidRDefault="005E0CBD" w:rsidP="005E0C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typ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BD" w:rsidRPr="0025074F" w:rsidRDefault="005E0CBD" w:rsidP="005E0C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Producent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BD" w:rsidRPr="0025074F" w:rsidRDefault="005E0CBD" w:rsidP="005E0C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Kraj pochodzenia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CBD" w:rsidRPr="0025074F" w:rsidRDefault="005E0CBD" w:rsidP="005E0CBD">
            <w:pPr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Rok produkcji 2018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praca w sieci centralnego monitorowania obsługująca 5 monitorów opisanych w załączniku 2.1</w:t>
            </w:r>
          </w:p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(podać możliwość rozbudowy o kolejne stanowiska)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 płaski ekrany kolorowy minimum 19" TFT o wysokiej rozdzielczości z niezależną konfiguracją  </w:t>
            </w:r>
            <w:r w:rsidRPr="0025074F">
              <w:rPr>
                <w:rFonts w:ascii="Tahoma" w:hAnsi="Tahoma" w:cs="Tahoma"/>
                <w:sz w:val="20"/>
                <w:szCs w:val="20"/>
              </w:rPr>
              <w:lastRenderedPageBreak/>
              <w:t>ekranu , obsługa przez ekran dotykowy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ilość wyświetlanych jednocześnie przebiegów falowych z jednego monitora stacjonarnego minimum 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snapToGrid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ilość wyświetlanych jednocześnie parametrów numerycznych z jednego monitora stacjonarnego minimum 3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 xml:space="preserve">możliwość podglądu wszystkich mierzonych parametrów wyodrębnionego pacjenta (cały ekran stacjonarnego monitora obserwacyjnego) 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podgląd trendów wszystkich mierzonych parametrów z min. 96 godzin obserwacji pacjenta z rozdzielczością nie gorszą niż 10s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możliwość przeglądania krzywych parametrów, danych numerycznych, trendów oraz wybranych alarmów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alarmy 3-stopniowe (wizualne i akustyczne) z poszczególnych łóżek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konfiguracja zakresów alarmowych w monitorach obserwacyjnych z poziomu central (nie tylko EKG)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wprowadzanie danych pacjenta, (zmiana danych w centrali skutkująca zmianą danych w monitorze obserwacyjnym)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drukowanie raportów, trendów i zapisów za pomocą dołączonej drukarki laserowej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możliwość przeglądania pełnego archiwum danych tzw. "full disclosure" co najmniej z 96 godzin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Okres gwarancji min. 24 miesiące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Deklaracje CE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rPr>
          <w:trHeight w:val="3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Instrukcja obsługi w języku polskim w wersji papierowej oraz elektronicznej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Gwarancja produkcji części zamiennych minimum 10 lat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CBD" w:rsidRPr="0025074F" w:rsidTr="005E0C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numPr>
                <w:ilvl w:val="0"/>
                <w:numId w:val="15"/>
              </w:numPr>
              <w:suppressAutoHyphens/>
              <w:snapToGrid w:val="0"/>
              <w:ind w:left="527" w:hanging="35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  <w:r w:rsidRPr="0025074F">
              <w:rPr>
                <w:rFonts w:ascii="Tahoma" w:hAnsi="Tahoma" w:cs="Tahoma"/>
                <w:sz w:val="20"/>
                <w:szCs w:val="20"/>
              </w:rPr>
              <w:t>Szkolenie personelu w zakresie obsługi urządzenia</w:t>
            </w:r>
          </w:p>
        </w:tc>
        <w:tc>
          <w:tcPr>
            <w:tcW w:w="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0CBD" w:rsidRPr="0025074F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BD" w:rsidRPr="0025074F" w:rsidRDefault="005E0CBD" w:rsidP="005E0CBD">
            <w:pPr>
              <w:spacing w:before="120" w:after="120"/>
              <w:ind w:right="144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C55B9" w:rsidRPr="00721EF2" w:rsidRDefault="005C55B9" w:rsidP="005C55B9">
      <w:pPr>
        <w:rPr>
          <w:rFonts w:ascii="Tahoma" w:hAnsi="Tahoma" w:cs="Tahoma"/>
          <w:sz w:val="20"/>
          <w:szCs w:val="20"/>
        </w:rPr>
      </w:pPr>
      <w:r w:rsidRPr="0025074F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25074F" w:rsidRPr="0025074F">
        <w:rPr>
          <w:rFonts w:ascii="Tahoma" w:hAnsi="Tahoma" w:cs="Tahoma"/>
          <w:b/>
          <w:sz w:val="20"/>
          <w:szCs w:val="20"/>
          <w:lang w:val="pl-PL" w:eastAsia="pl-PL"/>
        </w:rPr>
        <w:t>Zamawiający</w:t>
      </w:r>
      <w:r w:rsidR="0025074F">
        <w:rPr>
          <w:rFonts w:ascii="Tahoma" w:hAnsi="Tahoma" w:cs="Tahoma"/>
          <w:b/>
          <w:sz w:val="20"/>
          <w:szCs w:val="20"/>
          <w:lang w:val="pl-PL" w:eastAsia="pl-PL"/>
        </w:rPr>
        <w:t xml:space="preserve"> dopuszcza wyspecyfikowany zestaw</w:t>
      </w:r>
    </w:p>
    <w:p w:rsidR="00721EF2" w:rsidRDefault="00721EF2">
      <w:pPr>
        <w:rPr>
          <w:rFonts w:ascii="Tahoma" w:hAnsi="Tahoma" w:cs="Tahoma"/>
          <w:b/>
          <w:sz w:val="20"/>
          <w:szCs w:val="20"/>
          <w:u w:val="single"/>
        </w:rPr>
      </w:pPr>
    </w:p>
    <w:p w:rsidR="005E0CBD" w:rsidRPr="00C429D3" w:rsidRDefault="005E0CBD">
      <w:pPr>
        <w:rPr>
          <w:rFonts w:ascii="Tahoma" w:hAnsi="Tahoma" w:cs="Tahoma"/>
          <w:b/>
          <w:sz w:val="20"/>
          <w:szCs w:val="20"/>
          <w:u w:val="single"/>
        </w:rPr>
      </w:pPr>
      <w:r w:rsidRPr="00C429D3">
        <w:rPr>
          <w:rFonts w:ascii="Tahoma" w:hAnsi="Tahoma" w:cs="Tahoma"/>
          <w:b/>
          <w:sz w:val="20"/>
          <w:szCs w:val="20"/>
          <w:u w:val="single"/>
        </w:rPr>
        <w:t>Zapytanie nr 4</w:t>
      </w:r>
    </w:p>
    <w:p w:rsidR="00721EF2" w:rsidRPr="00C429D3" w:rsidRDefault="00721EF2">
      <w:pPr>
        <w:rPr>
          <w:rFonts w:ascii="Tahoma" w:hAnsi="Tahoma" w:cs="Tahoma"/>
          <w:b/>
          <w:sz w:val="20"/>
          <w:szCs w:val="20"/>
          <w:u w:val="single"/>
        </w:rPr>
      </w:pPr>
    </w:p>
    <w:p w:rsidR="00721EF2" w:rsidRPr="00C429D3" w:rsidRDefault="00721EF2" w:rsidP="00721EF2">
      <w:pPr>
        <w:rPr>
          <w:rFonts w:ascii="Tahoma" w:hAnsi="Tahoma" w:cs="Tahoma"/>
          <w:b/>
          <w:sz w:val="20"/>
          <w:szCs w:val="20"/>
        </w:rPr>
      </w:pPr>
      <w:r w:rsidRPr="00C429D3">
        <w:rPr>
          <w:rFonts w:ascii="Tahoma" w:hAnsi="Tahoma" w:cs="Tahoma"/>
          <w:b/>
          <w:sz w:val="20"/>
          <w:szCs w:val="20"/>
        </w:rPr>
        <w:t>Pytanie nr 1</w:t>
      </w:r>
    </w:p>
    <w:p w:rsidR="005E0CBD" w:rsidRPr="00C429D3" w:rsidRDefault="005E0CBD" w:rsidP="00721EF2">
      <w:pPr>
        <w:rPr>
          <w:rFonts w:ascii="Tahoma" w:hAnsi="Tahoma" w:cs="Tahoma"/>
          <w:b/>
          <w:sz w:val="20"/>
          <w:szCs w:val="20"/>
        </w:rPr>
      </w:pPr>
      <w:r w:rsidRPr="00C429D3">
        <w:rPr>
          <w:rFonts w:ascii="Tahoma" w:eastAsia="Calibri" w:hAnsi="Tahoma" w:cs="Tahoma"/>
          <w:b/>
          <w:bCs/>
          <w:sz w:val="20"/>
          <w:szCs w:val="20"/>
        </w:rPr>
        <w:t>Zadanie nr 8 Stoły do masażu sztuk 3</w:t>
      </w:r>
    </w:p>
    <w:p w:rsidR="005E0CBD" w:rsidRPr="00C429D3" w:rsidRDefault="005E0CBD" w:rsidP="00721EF2">
      <w:pPr>
        <w:jc w:val="both"/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Stół rehabilitacyjny 2 częściowy. Wytrzymała rama ze stali malowana proszkowo. Regulacja zagłówka i części dolnej za pomocą sprężyny gazowej. W części zagłówka otwór na twarz. </w:t>
      </w:r>
    </w:p>
    <w:p w:rsidR="005E0CBD" w:rsidRPr="00C429D3" w:rsidRDefault="00721EF2" w:rsidP="005E0CBD">
      <w:pPr>
        <w:jc w:val="both"/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lastRenderedPageBreak/>
        <w:br/>
        <w:t xml:space="preserve">    </w:t>
      </w:r>
      <w:r w:rsidR="005E0CBD" w:rsidRPr="00C429D3">
        <w:rPr>
          <w:rFonts w:ascii="Tahoma" w:hAnsi="Tahoma" w:cs="Tahoma"/>
          <w:sz w:val="20"/>
          <w:szCs w:val="20"/>
        </w:rPr>
        <w:t xml:space="preserve">     </w:t>
      </w:r>
    </w:p>
    <w:p w:rsidR="005E0CBD" w:rsidRPr="00C429D3" w:rsidRDefault="005E0CBD" w:rsidP="005E0CBD">
      <w:pPr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ab/>
      </w:r>
      <w:r w:rsidRPr="00C429D3">
        <w:rPr>
          <w:rFonts w:ascii="Tahoma" w:hAnsi="Tahoma" w:cs="Tahoma"/>
          <w:sz w:val="20"/>
          <w:szCs w:val="20"/>
        </w:rPr>
        <w:tab/>
      </w:r>
      <w:r w:rsidRPr="00C429D3">
        <w:rPr>
          <w:rFonts w:ascii="Tahoma" w:hAnsi="Tahoma" w:cs="Tahoma"/>
          <w:sz w:val="20"/>
          <w:szCs w:val="20"/>
        </w:rPr>
        <w:tab/>
      </w:r>
      <w:r w:rsidRPr="00C429D3">
        <w:rPr>
          <w:rFonts w:ascii="Tahoma" w:hAnsi="Tahoma" w:cs="Tahoma"/>
          <w:sz w:val="20"/>
          <w:szCs w:val="20"/>
        </w:rPr>
        <w:tab/>
      </w:r>
      <w:r w:rsidRPr="00C429D3">
        <w:rPr>
          <w:rFonts w:ascii="Tahoma" w:hAnsi="Tahoma" w:cs="Tahoma"/>
          <w:sz w:val="20"/>
          <w:szCs w:val="20"/>
        </w:rPr>
        <w:tab/>
      </w:r>
      <w:r w:rsidRPr="00C429D3">
        <w:rPr>
          <w:rFonts w:ascii="Tahoma" w:hAnsi="Tahoma" w:cs="Tahoma"/>
          <w:sz w:val="20"/>
          <w:szCs w:val="20"/>
        </w:rPr>
        <w:tab/>
      </w:r>
      <w:r w:rsidRPr="00C429D3">
        <w:rPr>
          <w:rFonts w:ascii="Tahoma" w:hAnsi="Tahoma" w:cs="Tahoma"/>
          <w:sz w:val="20"/>
          <w:szCs w:val="20"/>
        </w:rPr>
        <w:tab/>
      </w:r>
      <w:r w:rsidRPr="00C429D3">
        <w:rPr>
          <w:rFonts w:ascii="Tahoma" w:hAnsi="Tahoma" w:cs="Tahoma"/>
          <w:b/>
          <w:caps/>
          <w:sz w:val="20"/>
          <w:szCs w:val="20"/>
          <w:lang w:eastAsia="pl-PL"/>
        </w:rPr>
        <w:tab/>
      </w:r>
      <w:r w:rsidRPr="00C429D3">
        <w:rPr>
          <w:rFonts w:ascii="Tahoma" w:hAnsi="Tahoma" w:cs="Tahoma"/>
          <w:b/>
          <w:caps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2"/>
        <w:gridCol w:w="4626"/>
      </w:tblGrid>
      <w:tr w:rsidR="005E0CBD" w:rsidRPr="00C429D3" w:rsidTr="005E0CBD">
        <w:tc>
          <w:tcPr>
            <w:tcW w:w="9288" w:type="dxa"/>
            <w:gridSpan w:val="2"/>
            <w:shd w:val="clear" w:color="auto" w:fill="E0E0E0"/>
          </w:tcPr>
          <w:p w:rsidR="005E0CBD" w:rsidRPr="00C429D3" w:rsidRDefault="005E0CBD" w:rsidP="005E0CB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bCs/>
                <w:sz w:val="20"/>
                <w:szCs w:val="20"/>
              </w:rPr>
              <w:t>Dane techniczne:</w:t>
            </w:r>
          </w:p>
          <w:p w:rsidR="005E0CBD" w:rsidRPr="00C429D3" w:rsidRDefault="005E0CBD" w:rsidP="005E0CB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C429D3" w:rsidTr="005E0CBD">
        <w:trPr>
          <w:trHeight w:val="354"/>
        </w:trPr>
        <w:tc>
          <w:tcPr>
            <w:tcW w:w="4662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 xml:space="preserve">Wymiary: dł. x szer. </w:t>
            </w:r>
          </w:p>
          <w:p w:rsidR="005E0CBD" w:rsidRPr="00C429D3" w:rsidRDefault="005E0CBD" w:rsidP="005E0C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 xml:space="preserve">190 x </w:t>
            </w:r>
            <w:smartTag w:uri="urn:schemas-microsoft-com:office:smarttags" w:element="metricconverter">
              <w:smartTagPr>
                <w:attr w:name="ProductID" w:val="66 cm"/>
              </w:smartTagPr>
              <w:r w:rsidRPr="00C429D3">
                <w:rPr>
                  <w:rFonts w:ascii="Tahoma" w:hAnsi="Tahoma" w:cs="Tahoma"/>
                  <w:sz w:val="20"/>
                  <w:szCs w:val="20"/>
                </w:rPr>
                <w:t>66 cm</w:t>
              </w:r>
            </w:smartTag>
          </w:p>
          <w:p w:rsidR="005E0CBD" w:rsidRPr="00C429D3" w:rsidRDefault="005E0CBD" w:rsidP="005E0C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C429D3" w:rsidTr="005E0CBD">
        <w:tc>
          <w:tcPr>
            <w:tcW w:w="4662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Elektryczna regulacja wysokości przy pomocy pilota</w:t>
            </w:r>
          </w:p>
          <w:p w:rsidR="005E0CBD" w:rsidRPr="00C429D3" w:rsidRDefault="005E0CBD" w:rsidP="005E0C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44-</w:t>
            </w:r>
            <w:smartTag w:uri="urn:schemas-microsoft-com:office:smarttags" w:element="metricconverter">
              <w:smartTagPr>
                <w:attr w:name="ProductID" w:val="101 cm"/>
              </w:smartTagPr>
              <w:r w:rsidRPr="00C429D3">
                <w:rPr>
                  <w:rFonts w:ascii="Tahoma" w:hAnsi="Tahoma" w:cs="Tahoma"/>
                  <w:sz w:val="20"/>
                  <w:szCs w:val="20"/>
                </w:rPr>
                <w:t>101 cm</w:t>
              </w:r>
            </w:smartTag>
          </w:p>
          <w:p w:rsidR="005E0CBD" w:rsidRPr="00C429D3" w:rsidRDefault="005E0CBD" w:rsidP="005E0C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C429D3" w:rsidTr="005E0CBD">
        <w:tc>
          <w:tcPr>
            <w:tcW w:w="4662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Regulacja zagłówka</w:t>
            </w:r>
          </w:p>
          <w:p w:rsidR="005E0CBD" w:rsidRPr="00C429D3" w:rsidRDefault="005E0CBD" w:rsidP="005E0C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-85</w:t>
            </w:r>
            <w:r w:rsidRPr="00C429D3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  <w:r w:rsidRPr="00C429D3">
              <w:rPr>
                <w:rFonts w:ascii="Tahoma" w:hAnsi="Tahoma" w:cs="Tahoma"/>
                <w:sz w:val="20"/>
                <w:szCs w:val="20"/>
              </w:rPr>
              <w:t>/+35</w:t>
            </w:r>
            <w:r w:rsidRPr="00C429D3">
              <w:rPr>
                <w:rFonts w:ascii="Tahoma" w:hAnsi="Tahoma" w:cs="Tahoma"/>
                <w:sz w:val="20"/>
                <w:szCs w:val="20"/>
                <w:vertAlign w:val="superscript"/>
              </w:rPr>
              <w:t>o</w:t>
            </w:r>
          </w:p>
          <w:p w:rsidR="005E0CBD" w:rsidRPr="00C429D3" w:rsidRDefault="005E0CBD" w:rsidP="005E0C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C429D3" w:rsidTr="005E0CBD">
        <w:tc>
          <w:tcPr>
            <w:tcW w:w="4662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Maksymalne obciążenie</w:t>
            </w:r>
          </w:p>
          <w:p w:rsidR="005E0CBD" w:rsidRPr="00C429D3" w:rsidRDefault="005E0CBD" w:rsidP="005E0C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do 150 kg</w:t>
            </w:r>
          </w:p>
          <w:p w:rsidR="005E0CBD" w:rsidRPr="00C429D3" w:rsidRDefault="005E0CBD" w:rsidP="005E0C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C429D3" w:rsidTr="005E0CBD">
        <w:tc>
          <w:tcPr>
            <w:tcW w:w="4662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Zasilanie</w:t>
            </w:r>
          </w:p>
          <w:p w:rsidR="005E0CBD" w:rsidRPr="00C429D3" w:rsidRDefault="005E0CBD" w:rsidP="005E0C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230V / 50Hz</w:t>
            </w:r>
          </w:p>
          <w:p w:rsidR="005E0CBD" w:rsidRPr="00C429D3" w:rsidRDefault="005E0CBD" w:rsidP="005E0CB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0CBD" w:rsidRPr="00C429D3" w:rsidTr="005E0CBD">
        <w:trPr>
          <w:trHeight w:val="489"/>
        </w:trPr>
        <w:tc>
          <w:tcPr>
            <w:tcW w:w="4662" w:type="dxa"/>
          </w:tcPr>
          <w:p w:rsidR="005E0CBD" w:rsidRPr="00C429D3" w:rsidRDefault="005E0CBD" w:rsidP="005E0CBD">
            <w:pPr>
              <w:keepNext/>
              <w:jc w:val="both"/>
              <w:outlineLvl w:val="3"/>
              <w:rPr>
                <w:rFonts w:ascii="Tahoma" w:hAnsi="Tahoma" w:cs="Tahoma"/>
                <w:bCs/>
                <w:sz w:val="20"/>
                <w:szCs w:val="20"/>
              </w:rPr>
            </w:pPr>
            <w:r w:rsidRPr="00C429D3">
              <w:rPr>
                <w:rFonts w:ascii="Tahoma" w:hAnsi="Tahoma" w:cs="Tahoma"/>
                <w:bCs/>
                <w:sz w:val="20"/>
                <w:szCs w:val="20"/>
              </w:rPr>
              <w:t xml:space="preserve">Waga stołu (bez pacjenta):  </w:t>
            </w:r>
          </w:p>
        </w:tc>
        <w:tc>
          <w:tcPr>
            <w:tcW w:w="4626" w:type="dxa"/>
          </w:tcPr>
          <w:p w:rsidR="005E0CBD" w:rsidRPr="00C429D3" w:rsidRDefault="005E0CBD" w:rsidP="005E0CBD">
            <w:pPr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90 kg</w:t>
            </w:r>
          </w:p>
        </w:tc>
      </w:tr>
    </w:tbl>
    <w:p w:rsidR="005E0CBD" w:rsidRPr="00C429D3" w:rsidRDefault="005E0CBD" w:rsidP="005E0CBD">
      <w:pPr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Konstrukcja nie wpływa na stabilność stołu przy pracy z pacjentem. </w:t>
      </w:r>
    </w:p>
    <w:p w:rsidR="00FD0890" w:rsidRPr="00C429D3" w:rsidRDefault="00FD0890" w:rsidP="00FD0890">
      <w:pPr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29D3">
        <w:rPr>
          <w:rFonts w:ascii="Tahoma" w:hAnsi="Tahoma" w:cs="Tahoma"/>
          <w:b/>
          <w:sz w:val="20"/>
          <w:szCs w:val="20"/>
          <w:lang w:val="pl-PL" w:eastAsia="pl-PL"/>
        </w:rPr>
        <w:t>Zamawiający dopuszcza.</w:t>
      </w:r>
    </w:p>
    <w:p w:rsidR="00FD0890" w:rsidRPr="004557A7" w:rsidRDefault="00FD0890" w:rsidP="005E0CBD">
      <w:pPr>
        <w:rPr>
          <w:rFonts w:ascii="Tahoma" w:hAnsi="Tahoma" w:cs="Tahoma"/>
          <w:sz w:val="20"/>
          <w:szCs w:val="20"/>
          <w:highlight w:val="yellow"/>
        </w:rPr>
      </w:pPr>
    </w:p>
    <w:p w:rsidR="00721EF2" w:rsidRPr="004557A7" w:rsidRDefault="00721EF2" w:rsidP="005E0CBD">
      <w:pPr>
        <w:rPr>
          <w:rFonts w:ascii="Tahoma" w:hAnsi="Tahoma" w:cs="Tahoma"/>
          <w:sz w:val="20"/>
          <w:szCs w:val="20"/>
          <w:highlight w:val="yellow"/>
        </w:rPr>
      </w:pPr>
    </w:p>
    <w:p w:rsidR="00FD0890" w:rsidRPr="00C429D3" w:rsidRDefault="00721EF2" w:rsidP="00FD0890">
      <w:pPr>
        <w:rPr>
          <w:rFonts w:ascii="Tahoma" w:hAnsi="Tahoma" w:cs="Tahoma"/>
          <w:b/>
          <w:sz w:val="20"/>
          <w:szCs w:val="20"/>
        </w:rPr>
      </w:pPr>
      <w:r w:rsidRPr="00C429D3">
        <w:rPr>
          <w:rFonts w:ascii="Tahoma" w:hAnsi="Tahoma" w:cs="Tahoma"/>
          <w:b/>
          <w:sz w:val="20"/>
          <w:szCs w:val="20"/>
        </w:rPr>
        <w:t>Pytanie nr 2</w:t>
      </w:r>
    </w:p>
    <w:p w:rsidR="005E0CBD" w:rsidRPr="00C429D3" w:rsidRDefault="005E0CBD" w:rsidP="00FD0890">
      <w:pPr>
        <w:rPr>
          <w:rFonts w:ascii="Tahoma" w:hAnsi="Tahoma" w:cs="Tahoma"/>
          <w:sz w:val="20"/>
          <w:szCs w:val="20"/>
        </w:rPr>
      </w:pPr>
      <w:r w:rsidRPr="00C429D3">
        <w:rPr>
          <w:rFonts w:ascii="Tahoma" w:eastAsia="Calibri" w:hAnsi="Tahoma" w:cs="Tahoma"/>
          <w:bCs/>
          <w:sz w:val="20"/>
          <w:szCs w:val="20"/>
        </w:rPr>
        <w:t xml:space="preserve">Zadanie nr 9 Parawany, leżanki, taborety </w:t>
      </w:r>
    </w:p>
    <w:p w:rsidR="005E0CBD" w:rsidRPr="00C429D3" w:rsidRDefault="005E0CBD" w:rsidP="00FD089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 w:rsidRPr="00C429D3">
        <w:rPr>
          <w:rFonts w:ascii="Tahoma" w:hAnsi="Tahoma" w:cs="Tahoma"/>
          <w:sz w:val="20"/>
          <w:szCs w:val="20"/>
          <w:lang w:eastAsia="pl-PL"/>
        </w:rPr>
        <w:t>Leżanka drewniana wykonana z drewna wysokiej jakości nie zawierająca elementów metalowych do zabiegów fizykoterapii ze stałą wysokością i dwuczęściową tapicerką, uchylny zagłówek z otworem na twarz regulowany skokowo w trzech zakresach, miękkie i wygodne leżysko. Materiał  o wysokiej wytrzymałości i odporności na zabrudzenia.</w:t>
      </w: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429D3">
        <w:rPr>
          <w:rFonts w:ascii="Tahoma" w:hAnsi="Tahoma" w:cs="Tahoma"/>
          <w:b/>
          <w:bCs/>
          <w:sz w:val="20"/>
          <w:szCs w:val="20"/>
          <w:lang w:eastAsia="pl-PL"/>
        </w:rPr>
        <w:t>DANE TECHNICZNE</w:t>
      </w: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C429D3">
        <w:rPr>
          <w:rFonts w:ascii="Tahoma" w:hAnsi="Tahoma" w:cs="Tahoma"/>
          <w:bCs/>
          <w:sz w:val="20"/>
          <w:szCs w:val="20"/>
          <w:lang w:eastAsia="pl-PL"/>
        </w:rPr>
        <w:t>Kąt nachylenia zagłówka: 0/+35 stopni (3 poziomy)</w:t>
      </w: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bCs/>
          <w:sz w:val="20"/>
          <w:szCs w:val="20"/>
          <w:lang w:eastAsia="pl-PL"/>
        </w:rPr>
      </w:pPr>
      <w:r w:rsidRPr="00C429D3">
        <w:rPr>
          <w:rFonts w:ascii="Tahoma" w:hAnsi="Tahoma" w:cs="Tahoma"/>
          <w:bCs/>
          <w:sz w:val="20"/>
          <w:szCs w:val="20"/>
          <w:lang w:eastAsia="pl-PL"/>
        </w:rPr>
        <w:t>Max obciążenie: 200kg</w:t>
      </w: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  <w:lang w:eastAsia="pl-PL"/>
        </w:rPr>
      </w:pPr>
      <w:r w:rsidRPr="00C429D3">
        <w:rPr>
          <w:rFonts w:ascii="Tahoma" w:hAnsi="Tahoma" w:cs="Tahoma"/>
          <w:b/>
          <w:sz w:val="20"/>
          <w:szCs w:val="20"/>
          <w:lang w:eastAsia="pl-PL"/>
        </w:rPr>
        <w:t>Wymiary:</w:t>
      </w: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 w:rsidRPr="00C429D3">
        <w:rPr>
          <w:rFonts w:ascii="Tahoma" w:hAnsi="Tahoma" w:cs="Tahoma"/>
          <w:sz w:val="20"/>
          <w:szCs w:val="20"/>
          <w:lang w:eastAsia="pl-PL"/>
        </w:rPr>
        <w:t>- długość: 187 cm</w:t>
      </w: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 w:rsidRPr="00C429D3">
        <w:rPr>
          <w:rFonts w:ascii="Tahoma" w:hAnsi="Tahoma" w:cs="Tahoma"/>
          <w:sz w:val="20"/>
          <w:szCs w:val="20"/>
          <w:lang w:eastAsia="pl-PL"/>
        </w:rPr>
        <w:t>- szerokość: 66 cm</w:t>
      </w: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  <w:r w:rsidRPr="00C429D3">
        <w:rPr>
          <w:rFonts w:ascii="Tahoma" w:hAnsi="Tahoma" w:cs="Tahoma"/>
          <w:sz w:val="20"/>
          <w:szCs w:val="20"/>
          <w:lang w:eastAsia="pl-PL"/>
        </w:rPr>
        <w:t>- wysokość: 70 cm</w:t>
      </w:r>
    </w:p>
    <w:p w:rsidR="005E0CBD" w:rsidRPr="00C429D3" w:rsidRDefault="005E0CBD" w:rsidP="005E0CB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lang w:eastAsia="pl-PL"/>
        </w:rPr>
      </w:pPr>
    </w:p>
    <w:p w:rsidR="005E0CBD" w:rsidRPr="00C429D3" w:rsidRDefault="005E0CBD" w:rsidP="00FD0890">
      <w:pPr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Długość leżanki pozwoli na postawienie dodatkowych aparatów, co pozwoli na lepsze wykorzystanie przestrzeni. </w:t>
      </w:r>
    </w:p>
    <w:p w:rsidR="00FD0890" w:rsidRPr="004557A7" w:rsidRDefault="00FD0890" w:rsidP="00FD0890">
      <w:pPr>
        <w:rPr>
          <w:rFonts w:ascii="Tahoma" w:hAnsi="Tahoma" w:cs="Tahoma"/>
          <w:sz w:val="20"/>
          <w:szCs w:val="20"/>
          <w:highlight w:val="yellow"/>
        </w:rPr>
      </w:pPr>
      <w:r w:rsidRPr="00C429D3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29D3">
        <w:rPr>
          <w:rFonts w:ascii="Tahoma" w:hAnsi="Tahoma" w:cs="Tahoma"/>
          <w:b/>
          <w:sz w:val="20"/>
          <w:szCs w:val="20"/>
          <w:lang w:val="pl-PL" w:eastAsia="pl-PL"/>
        </w:rPr>
        <w:t>Zamawiający dopuszcza.</w:t>
      </w:r>
    </w:p>
    <w:p w:rsidR="00FD0890" w:rsidRPr="004557A7" w:rsidRDefault="00FD0890" w:rsidP="00FD0890">
      <w:pPr>
        <w:rPr>
          <w:rFonts w:ascii="Tahoma" w:hAnsi="Tahoma" w:cs="Tahoma"/>
          <w:sz w:val="20"/>
          <w:szCs w:val="20"/>
          <w:highlight w:val="yellow"/>
        </w:rPr>
      </w:pPr>
    </w:p>
    <w:p w:rsidR="005E0CBD" w:rsidRPr="004557A7" w:rsidRDefault="005E0CBD" w:rsidP="005E0CBD">
      <w:pPr>
        <w:rPr>
          <w:rFonts w:ascii="Tahoma" w:hAnsi="Tahoma" w:cs="Tahoma"/>
          <w:sz w:val="20"/>
          <w:szCs w:val="20"/>
          <w:highlight w:val="yellow"/>
        </w:rPr>
      </w:pPr>
    </w:p>
    <w:p w:rsidR="005E0CBD" w:rsidRPr="00C429D3" w:rsidRDefault="00FD0890" w:rsidP="005E0CBD">
      <w:pPr>
        <w:pStyle w:val="Nagwek1"/>
        <w:jc w:val="both"/>
        <w:rPr>
          <w:rFonts w:ascii="Tahoma" w:eastAsia="Calibri" w:hAnsi="Tahoma" w:cs="Tahoma"/>
          <w:bCs w:val="0"/>
          <w:kern w:val="0"/>
          <w:sz w:val="20"/>
          <w:szCs w:val="20"/>
        </w:rPr>
      </w:pPr>
      <w:r w:rsidRPr="00C429D3">
        <w:rPr>
          <w:rFonts w:ascii="Tahoma" w:eastAsia="Calibri" w:hAnsi="Tahoma" w:cs="Tahoma"/>
          <w:bCs w:val="0"/>
          <w:kern w:val="0"/>
          <w:sz w:val="20"/>
          <w:szCs w:val="20"/>
        </w:rPr>
        <w:lastRenderedPageBreak/>
        <w:t>Pytanie nr 3</w:t>
      </w:r>
    </w:p>
    <w:p w:rsidR="005E0CBD" w:rsidRPr="00C429D3" w:rsidRDefault="005E0CBD" w:rsidP="005E0CBD">
      <w:pPr>
        <w:pStyle w:val="Nagwek1"/>
        <w:jc w:val="both"/>
        <w:rPr>
          <w:rFonts w:ascii="Tahoma" w:eastAsia="Calibri" w:hAnsi="Tahoma" w:cs="Tahoma"/>
          <w:b w:val="0"/>
          <w:bCs w:val="0"/>
          <w:kern w:val="0"/>
          <w:sz w:val="20"/>
          <w:szCs w:val="20"/>
        </w:rPr>
      </w:pPr>
      <w:r w:rsidRPr="00C429D3">
        <w:rPr>
          <w:rFonts w:ascii="Tahoma" w:eastAsia="Calibri" w:hAnsi="Tahoma" w:cs="Tahoma"/>
          <w:b w:val="0"/>
          <w:bCs w:val="0"/>
          <w:kern w:val="0"/>
          <w:sz w:val="20"/>
          <w:szCs w:val="20"/>
        </w:rPr>
        <w:t xml:space="preserve">Zadanie nr 10 Aparat do terapii ultradźwiękowej </w:t>
      </w:r>
    </w:p>
    <w:p w:rsidR="005E0CBD" w:rsidRPr="00C429D3" w:rsidRDefault="005E0CBD" w:rsidP="005E0CBD">
      <w:pPr>
        <w:spacing w:line="220" w:lineRule="auto"/>
        <w:jc w:val="both"/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b/>
          <w:sz w:val="20"/>
          <w:szCs w:val="20"/>
        </w:rPr>
        <w:t xml:space="preserve">US 13 </w:t>
      </w:r>
      <w:r w:rsidRPr="00C429D3">
        <w:rPr>
          <w:rFonts w:ascii="Tahoma" w:hAnsi="Tahoma" w:cs="Tahoma"/>
          <w:sz w:val="20"/>
          <w:szCs w:val="20"/>
        </w:rPr>
        <w:t xml:space="preserve">– przenośny aparat do terapii ultradźwiękowej z </w:t>
      </w:r>
      <w:r w:rsidRPr="00C429D3">
        <w:rPr>
          <w:rFonts w:ascii="Tahoma" w:hAnsi="Tahoma" w:cs="Tahoma"/>
          <w:b/>
          <w:sz w:val="20"/>
          <w:szCs w:val="20"/>
        </w:rPr>
        <w:t>lini EVO</w:t>
      </w:r>
      <w:r w:rsidRPr="00C429D3">
        <w:rPr>
          <w:rFonts w:ascii="Tahoma" w:hAnsi="Tahoma" w:cs="Tahoma"/>
          <w:color w:val="800000"/>
          <w:sz w:val="20"/>
          <w:szCs w:val="20"/>
        </w:rPr>
        <w:t xml:space="preserve"> </w:t>
      </w:r>
      <w:r w:rsidRPr="00C429D3">
        <w:rPr>
          <w:rFonts w:ascii="Tahoma" w:hAnsi="Tahoma" w:cs="Tahoma"/>
          <w:sz w:val="20"/>
          <w:szCs w:val="20"/>
        </w:rPr>
        <w:t>współpracujący z 2 różnymi  dwuczęstotliwościowymi (</w:t>
      </w:r>
      <w:r w:rsidRPr="00C429D3">
        <w:rPr>
          <w:rFonts w:ascii="Tahoma" w:hAnsi="Tahoma" w:cs="Tahoma"/>
          <w:b/>
          <w:sz w:val="20"/>
          <w:szCs w:val="20"/>
        </w:rPr>
        <w:t xml:space="preserve">1 </w:t>
      </w:r>
      <w:r w:rsidRPr="00C429D3">
        <w:rPr>
          <w:rFonts w:ascii="Tahoma" w:hAnsi="Tahoma" w:cs="Tahoma"/>
          <w:sz w:val="20"/>
          <w:szCs w:val="20"/>
        </w:rPr>
        <w:t>i</w:t>
      </w:r>
      <w:r w:rsidRPr="00C429D3">
        <w:rPr>
          <w:rFonts w:ascii="Tahoma" w:hAnsi="Tahoma" w:cs="Tahoma"/>
          <w:b/>
          <w:sz w:val="20"/>
          <w:szCs w:val="20"/>
        </w:rPr>
        <w:t xml:space="preserve"> 3</w:t>
      </w:r>
      <w:r w:rsidRPr="00C429D3">
        <w:rPr>
          <w:rFonts w:ascii="Tahoma" w:hAnsi="Tahoma" w:cs="Tahoma"/>
          <w:sz w:val="20"/>
          <w:szCs w:val="20"/>
        </w:rPr>
        <w:t xml:space="preserve"> MHz) głowicami o powierzchni  </w:t>
      </w:r>
      <w:r w:rsidRPr="00C429D3">
        <w:rPr>
          <w:rFonts w:ascii="Tahoma" w:hAnsi="Tahoma" w:cs="Tahoma"/>
          <w:b/>
          <w:sz w:val="20"/>
          <w:szCs w:val="20"/>
        </w:rPr>
        <w:t>5</w:t>
      </w:r>
      <w:r w:rsidRPr="00C429D3">
        <w:rPr>
          <w:rFonts w:ascii="Tahoma" w:hAnsi="Tahoma" w:cs="Tahoma"/>
          <w:sz w:val="20"/>
          <w:szCs w:val="20"/>
        </w:rPr>
        <w:t xml:space="preserve"> i</w:t>
      </w:r>
      <w:r w:rsidRPr="00C429D3">
        <w:rPr>
          <w:rFonts w:ascii="Tahoma" w:hAnsi="Tahoma" w:cs="Tahoma"/>
          <w:b/>
          <w:sz w:val="20"/>
          <w:szCs w:val="20"/>
        </w:rPr>
        <w:t xml:space="preserve"> 1 cm</w:t>
      </w:r>
      <w:r w:rsidRPr="00C429D3">
        <w:rPr>
          <w:rFonts w:ascii="Tahoma" w:hAnsi="Tahoma" w:cs="Tahoma"/>
          <w:b/>
          <w:sz w:val="20"/>
          <w:szCs w:val="20"/>
          <w:vertAlign w:val="superscript"/>
        </w:rPr>
        <w:t>2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praca w trybie ciągłym (efekt termiczny) lub impulsowym (mikromasaż) 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baza gotowych programów terapeutycznych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możliwość wpisywania do pamięci programów przygotowanych przez terapeutę wraz z modyfikacją ustawianych parametrów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możliwość zapisania programów użytkownika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Możliwość wyboru jednego z 3 aplikatorów, praca ciągła i implusowa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brak sprzężenia (prawidłowego przylegania głowicy do ciała pacjenta) sygnalizowany wizualnie i akustycznie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pomiar realnego czasu zabiegu (zatrzymanie zegara w momencie utraty sprzęgania i automatyczne uruchomienie po jego uzyskaniu)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napToGrid w:val="0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</w:t>
      </w:r>
      <w:r w:rsidRPr="00C429D3">
        <w:rPr>
          <w:rFonts w:ascii="Tahoma" w:hAnsi="Tahoma" w:cs="Tahoma"/>
          <w:snapToGrid w:val="0"/>
          <w:sz w:val="20"/>
          <w:szCs w:val="20"/>
        </w:rPr>
        <w:t>oprogramowanie w języku polskim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napToGrid w:val="0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duży, czytelny</w:t>
      </w:r>
      <w:r w:rsidRPr="00C429D3">
        <w:rPr>
          <w:rFonts w:ascii="Tahoma" w:hAnsi="Tahoma" w:cs="Tahoma"/>
          <w:snapToGrid w:val="0"/>
          <w:sz w:val="20"/>
          <w:szCs w:val="20"/>
        </w:rPr>
        <w:t xml:space="preserve"> wyświetlacz ciekłokrystaliczny z płynną  regulacją kontrastu – 8 cali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napToGrid w:val="0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wodoszczelna i ergonomiczna konstrukcja głowicy umożliwiająca wykonywanie zabiegów w środowisku wodnym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napToGrid w:val="0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kartoteka pacjenta zawierająca dane osobowe, rodzaj schorzenia, skalę bólu oraz spis zabiegów wykonanych pacjentowi 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napToGrid w:val="0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możliwość podłączenia dwóch głowic jednocześnie</w:t>
      </w:r>
    </w:p>
    <w:p w:rsidR="005E0CBD" w:rsidRPr="00C429D3" w:rsidRDefault="005E0CBD" w:rsidP="005E0CBD">
      <w:pPr>
        <w:numPr>
          <w:ilvl w:val="0"/>
          <w:numId w:val="16"/>
        </w:numPr>
        <w:spacing w:line="220" w:lineRule="auto"/>
        <w:jc w:val="both"/>
        <w:rPr>
          <w:rFonts w:ascii="Tahoma" w:hAnsi="Tahoma" w:cs="Tahoma"/>
          <w:snapToGrid w:val="0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urządzenie może współpracować z aparatami do elektroterapii, co umożliwia wykonanie terapii skojarzonej.</w:t>
      </w:r>
    </w:p>
    <w:p w:rsidR="005E0CBD" w:rsidRPr="00C429D3" w:rsidRDefault="005E0CBD" w:rsidP="005E0CBD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</w:p>
    <w:p w:rsidR="005E0CBD" w:rsidRPr="00C429D3" w:rsidRDefault="005E0CBD" w:rsidP="005E0CBD">
      <w:pPr>
        <w:pStyle w:val="Tekstpodstawowywcity"/>
        <w:ind w:left="0"/>
        <w:rPr>
          <w:rFonts w:ascii="Tahoma" w:hAnsi="Tahoma" w:cs="Tahoma"/>
          <w:b/>
          <w:sz w:val="20"/>
          <w:szCs w:val="20"/>
        </w:rPr>
      </w:pPr>
      <w:r w:rsidRPr="00C429D3">
        <w:rPr>
          <w:rFonts w:ascii="Tahoma" w:hAnsi="Tahoma" w:cs="Tahoma"/>
          <w:b/>
          <w:sz w:val="20"/>
          <w:szCs w:val="20"/>
        </w:rPr>
        <w:t>Dane techniczne:</w:t>
      </w:r>
    </w:p>
    <w:tbl>
      <w:tblPr>
        <w:tblW w:w="9369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6"/>
        <w:gridCol w:w="4973"/>
      </w:tblGrid>
      <w:tr w:rsidR="005E0CBD" w:rsidRPr="00C429D3" w:rsidTr="005E0CBD">
        <w:trPr>
          <w:trHeight w:val="120"/>
        </w:trPr>
        <w:tc>
          <w:tcPr>
            <w:tcW w:w="4396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sz w:val="20"/>
                <w:szCs w:val="20"/>
              </w:rPr>
              <w:t>Częstotliwość:</w:t>
            </w:r>
          </w:p>
        </w:tc>
        <w:tc>
          <w:tcPr>
            <w:tcW w:w="4973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1 MHz i 3 MHz</w:t>
            </w:r>
          </w:p>
        </w:tc>
      </w:tr>
      <w:tr w:rsidR="005E0CBD" w:rsidRPr="00C429D3" w:rsidTr="005E0CBD">
        <w:trPr>
          <w:trHeight w:val="116"/>
        </w:trPr>
        <w:tc>
          <w:tcPr>
            <w:tcW w:w="4396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sz w:val="20"/>
                <w:szCs w:val="20"/>
              </w:rPr>
              <w:t>Częstotliwość impulsowa:</w:t>
            </w:r>
          </w:p>
        </w:tc>
        <w:tc>
          <w:tcPr>
            <w:tcW w:w="4973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100 Hz</w:t>
            </w:r>
          </w:p>
        </w:tc>
      </w:tr>
      <w:tr w:rsidR="005E0CBD" w:rsidRPr="00C429D3" w:rsidTr="005E0CBD">
        <w:trPr>
          <w:trHeight w:val="58"/>
        </w:trPr>
        <w:tc>
          <w:tcPr>
            <w:tcW w:w="4396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sz w:val="20"/>
                <w:szCs w:val="20"/>
              </w:rPr>
              <w:t xml:space="preserve">Moc: </w:t>
            </w:r>
            <w:r w:rsidRPr="00C429D3">
              <w:rPr>
                <w:rFonts w:ascii="Tahoma" w:hAnsi="Tahoma" w:cs="Tahoma"/>
                <w:b/>
                <w:i/>
                <w:sz w:val="20"/>
                <w:szCs w:val="20"/>
              </w:rPr>
              <w:t>stała</w:t>
            </w:r>
          </w:p>
        </w:tc>
        <w:tc>
          <w:tcPr>
            <w:tcW w:w="4973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0 do 3 W/cm</w:t>
            </w:r>
            <w:r w:rsidRPr="00C429D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5E0CBD" w:rsidRPr="00C429D3" w:rsidTr="005E0CBD">
        <w:trPr>
          <w:trHeight w:val="120"/>
        </w:trPr>
        <w:tc>
          <w:tcPr>
            <w:tcW w:w="4396" w:type="dxa"/>
            <w:shd w:val="clear" w:color="auto" w:fill="auto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      impulsowa </w:t>
            </w:r>
          </w:p>
        </w:tc>
        <w:tc>
          <w:tcPr>
            <w:tcW w:w="4973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0 do 3 W/cm</w:t>
            </w:r>
            <w:r w:rsidRPr="00C429D3"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</w:tr>
      <w:tr w:rsidR="005E0CBD" w:rsidRPr="00C429D3" w:rsidTr="005E0CBD">
        <w:trPr>
          <w:trHeight w:val="22"/>
        </w:trPr>
        <w:tc>
          <w:tcPr>
            <w:tcW w:w="4396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sz w:val="20"/>
                <w:szCs w:val="20"/>
              </w:rPr>
              <w:t>Cykl pracy:</w:t>
            </w:r>
          </w:p>
        </w:tc>
        <w:tc>
          <w:tcPr>
            <w:tcW w:w="4973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>10% do 100%, skok co 10%</w:t>
            </w:r>
          </w:p>
        </w:tc>
      </w:tr>
      <w:tr w:rsidR="005E0CBD" w:rsidRPr="00C429D3" w:rsidTr="005E0CBD">
        <w:trPr>
          <w:trHeight w:val="22"/>
        </w:trPr>
        <w:tc>
          <w:tcPr>
            <w:tcW w:w="4396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sz w:val="20"/>
                <w:szCs w:val="20"/>
              </w:rPr>
              <w:t>Zegar:</w:t>
            </w:r>
          </w:p>
        </w:tc>
        <w:tc>
          <w:tcPr>
            <w:tcW w:w="4973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429D3">
              <w:rPr>
                <w:rFonts w:ascii="Tahoma" w:hAnsi="Tahoma" w:cs="Tahoma"/>
                <w:sz w:val="20"/>
                <w:szCs w:val="20"/>
              </w:rPr>
              <w:t xml:space="preserve">0 – 30 min </w:t>
            </w:r>
          </w:p>
        </w:tc>
      </w:tr>
      <w:tr w:rsidR="005E0CBD" w:rsidRPr="00C429D3" w:rsidTr="005E0CBD">
        <w:trPr>
          <w:trHeight w:val="22"/>
        </w:trPr>
        <w:tc>
          <w:tcPr>
            <w:tcW w:w="4396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sz w:val="20"/>
                <w:szCs w:val="20"/>
              </w:rPr>
              <w:t>Moc generatora</w:t>
            </w:r>
            <w:r w:rsidRPr="00C429D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:                                            </w:t>
            </w:r>
          </w:p>
        </w:tc>
        <w:tc>
          <w:tcPr>
            <w:tcW w:w="4973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r w:rsidRPr="00C429D3">
              <w:rPr>
                <w:rFonts w:ascii="Tahoma" w:hAnsi="Tahoma" w:cs="Tahoma"/>
                <w:sz w:val="20"/>
                <w:szCs w:val="20"/>
                <w:lang w:val="en-GB"/>
              </w:rPr>
              <w:t>30 W</w:t>
            </w:r>
          </w:p>
        </w:tc>
      </w:tr>
      <w:tr w:rsidR="005E0CBD" w:rsidRPr="00C429D3" w:rsidTr="005E0CBD">
        <w:trPr>
          <w:trHeight w:val="22"/>
        </w:trPr>
        <w:tc>
          <w:tcPr>
            <w:tcW w:w="4396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sz w:val="20"/>
                <w:szCs w:val="20"/>
              </w:rPr>
              <w:t>Masa własna</w:t>
            </w:r>
            <w:r w:rsidRPr="00C429D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:                                      </w:t>
            </w:r>
          </w:p>
        </w:tc>
        <w:tc>
          <w:tcPr>
            <w:tcW w:w="4973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.6 Kg"/>
              </w:smartTagPr>
              <w:r w:rsidRPr="00C429D3">
                <w:rPr>
                  <w:rFonts w:ascii="Tahoma" w:hAnsi="Tahoma" w:cs="Tahoma"/>
                  <w:sz w:val="20"/>
                  <w:szCs w:val="20"/>
                  <w:lang w:val="en-GB"/>
                </w:rPr>
                <w:t>4.6 Kg</w:t>
              </w:r>
            </w:smartTag>
          </w:p>
        </w:tc>
      </w:tr>
      <w:tr w:rsidR="005E0CBD" w:rsidRPr="00C429D3" w:rsidTr="005E0CBD">
        <w:trPr>
          <w:trHeight w:val="22"/>
        </w:trPr>
        <w:tc>
          <w:tcPr>
            <w:tcW w:w="4396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sz w:val="20"/>
                <w:szCs w:val="20"/>
              </w:rPr>
              <w:t>Wymiary</w:t>
            </w:r>
            <w:r w:rsidRPr="00C429D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:                  </w:t>
            </w:r>
            <w:r w:rsidRPr="00C429D3">
              <w:rPr>
                <w:rFonts w:ascii="Tahoma" w:hAnsi="Tahoma" w:cs="Tahoma"/>
                <w:b/>
                <w:sz w:val="20"/>
                <w:szCs w:val="20"/>
              </w:rPr>
              <w:t xml:space="preserve">    </w:t>
            </w:r>
            <w:r w:rsidRPr="00C429D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                      </w:t>
            </w:r>
          </w:p>
        </w:tc>
        <w:tc>
          <w:tcPr>
            <w:tcW w:w="4973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429D3">
              <w:rPr>
                <w:rFonts w:ascii="Tahoma" w:hAnsi="Tahoma" w:cs="Tahoma"/>
                <w:sz w:val="20"/>
                <w:szCs w:val="20"/>
                <w:lang w:val="en-GB"/>
              </w:rPr>
              <w:t>39x32.8x23 cm</w:t>
            </w:r>
          </w:p>
        </w:tc>
      </w:tr>
      <w:tr w:rsidR="005E0CBD" w:rsidRPr="00C429D3" w:rsidTr="005E0CBD">
        <w:trPr>
          <w:trHeight w:val="22"/>
        </w:trPr>
        <w:tc>
          <w:tcPr>
            <w:tcW w:w="4396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C429D3">
              <w:rPr>
                <w:rFonts w:ascii="Tahoma" w:hAnsi="Tahoma" w:cs="Tahoma"/>
                <w:b/>
                <w:sz w:val="20"/>
                <w:szCs w:val="20"/>
              </w:rPr>
              <w:t>Napięcie zasilania</w:t>
            </w:r>
            <w:r w:rsidRPr="00C429D3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:                               </w:t>
            </w:r>
          </w:p>
        </w:tc>
        <w:tc>
          <w:tcPr>
            <w:tcW w:w="4973" w:type="dxa"/>
          </w:tcPr>
          <w:p w:rsidR="005E0CBD" w:rsidRPr="00C429D3" w:rsidRDefault="005E0CBD" w:rsidP="005E0CBD">
            <w:pPr>
              <w:pStyle w:val="Tekstpodstawowywcity"/>
              <w:ind w:left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429D3">
              <w:rPr>
                <w:rFonts w:ascii="Tahoma" w:hAnsi="Tahoma" w:cs="Tahoma"/>
                <w:sz w:val="20"/>
                <w:szCs w:val="20"/>
                <w:lang w:val="en-GB"/>
              </w:rPr>
              <w:t>115÷230 V</w:t>
            </w:r>
          </w:p>
        </w:tc>
      </w:tr>
    </w:tbl>
    <w:p w:rsidR="005E0CBD" w:rsidRPr="00C429D3" w:rsidRDefault="005E0CBD" w:rsidP="00FD0890">
      <w:pPr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 Częstotliwość 3 MHz nie ma gorszego wpływu na proces wykonywania zabiegu.  Dodatkowa funkcja - wodoszczelność , co pozwoli na pracę w środowisku wodnym. </w:t>
      </w:r>
    </w:p>
    <w:p w:rsidR="005E0CBD" w:rsidRPr="00C429D3" w:rsidRDefault="005E0CBD" w:rsidP="00FD0890">
      <w:pPr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sz w:val="20"/>
          <w:szCs w:val="20"/>
        </w:rPr>
        <w:t xml:space="preserve">Nasza głowina pozwala na osiągniecie mocy ciągłej do 3W – więcej niż wymaganych parametrach. </w:t>
      </w:r>
    </w:p>
    <w:p w:rsidR="00FD0890" w:rsidRPr="00721EF2" w:rsidRDefault="00FD0890" w:rsidP="00FD0890">
      <w:pPr>
        <w:rPr>
          <w:rFonts w:ascii="Tahoma" w:hAnsi="Tahoma" w:cs="Tahoma"/>
          <w:sz w:val="20"/>
          <w:szCs w:val="20"/>
        </w:rPr>
      </w:pPr>
      <w:r w:rsidRPr="00C429D3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29D3" w:rsidRPr="00C429D3">
        <w:rPr>
          <w:rFonts w:ascii="Tahoma" w:hAnsi="Tahoma" w:cs="Tahoma"/>
          <w:b/>
          <w:sz w:val="20"/>
          <w:szCs w:val="20"/>
          <w:lang w:val="pl-PL" w:eastAsia="pl-PL"/>
        </w:rPr>
        <w:t>Zamawiający dopuszcza.</w:t>
      </w:r>
    </w:p>
    <w:p w:rsidR="00FD0890" w:rsidRDefault="00FD0890" w:rsidP="00FD0890">
      <w:pPr>
        <w:rPr>
          <w:rFonts w:ascii="Tahoma" w:hAnsi="Tahoma" w:cs="Tahoma"/>
          <w:sz w:val="20"/>
          <w:szCs w:val="20"/>
        </w:rPr>
      </w:pPr>
    </w:p>
    <w:p w:rsidR="00FD0890" w:rsidRPr="00721EF2" w:rsidRDefault="00FD0890" w:rsidP="00FD0890">
      <w:pPr>
        <w:rPr>
          <w:rFonts w:ascii="Tahoma" w:hAnsi="Tahoma" w:cs="Tahoma"/>
          <w:sz w:val="20"/>
          <w:szCs w:val="20"/>
        </w:rPr>
      </w:pPr>
    </w:p>
    <w:p w:rsidR="005E0CBD" w:rsidRPr="00721EF2" w:rsidRDefault="005E0CBD" w:rsidP="005E0CBD">
      <w:pPr>
        <w:rPr>
          <w:rFonts w:ascii="Tahoma" w:hAnsi="Tahoma" w:cs="Tahoma"/>
          <w:sz w:val="20"/>
          <w:szCs w:val="20"/>
        </w:rPr>
      </w:pPr>
    </w:p>
    <w:p w:rsidR="005E0CBD" w:rsidRPr="00721EF2" w:rsidRDefault="005E0CBD">
      <w:pPr>
        <w:rPr>
          <w:rFonts w:ascii="Tahoma" w:hAnsi="Tahoma" w:cs="Tahoma"/>
          <w:b/>
          <w:sz w:val="20"/>
          <w:szCs w:val="20"/>
          <w:u w:val="single"/>
        </w:rPr>
      </w:pPr>
      <w:r w:rsidRPr="00721EF2">
        <w:rPr>
          <w:rFonts w:ascii="Tahoma" w:hAnsi="Tahoma" w:cs="Tahoma"/>
          <w:b/>
          <w:sz w:val="20"/>
          <w:szCs w:val="20"/>
          <w:u w:val="single"/>
        </w:rPr>
        <w:t>Zapytanie  nr 5</w:t>
      </w:r>
    </w:p>
    <w:p w:rsidR="005E0CBD" w:rsidRPr="00721EF2" w:rsidRDefault="005E0CBD">
      <w:pPr>
        <w:rPr>
          <w:rFonts w:ascii="Tahoma" w:hAnsi="Tahoma" w:cs="Tahoma"/>
          <w:b/>
          <w:sz w:val="20"/>
          <w:szCs w:val="20"/>
          <w:u w:val="single"/>
        </w:rPr>
      </w:pPr>
    </w:p>
    <w:p w:rsidR="005E0CBD" w:rsidRPr="00721EF2" w:rsidRDefault="005E0CBD" w:rsidP="005E0CBD">
      <w:pPr>
        <w:ind w:right="-288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721EF2">
        <w:rPr>
          <w:rFonts w:ascii="Tahoma" w:hAnsi="Tahoma" w:cs="Tahoma"/>
          <w:b/>
          <w:color w:val="000000"/>
          <w:sz w:val="20"/>
          <w:szCs w:val="20"/>
          <w:lang w:val="pl-PL"/>
        </w:rPr>
        <w:t>Dot. Zad.4 Zestaw narzędzi do ciecia cesarskiego</w:t>
      </w:r>
    </w:p>
    <w:p w:rsidR="005E0CBD" w:rsidRPr="00FD0890" w:rsidRDefault="00FD0890" w:rsidP="00FD0890">
      <w:pPr>
        <w:ind w:right="-288"/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 1</w:t>
      </w:r>
    </w:p>
    <w:p w:rsidR="005E0CBD" w:rsidRDefault="005E0CBD" w:rsidP="005E0CBD">
      <w:pPr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 xml:space="preserve">Poz. 4 Czy Zamawiający dopuści nożyczki preparacyjne MAYO, proste, tępo - tępe o dł. 19 cm? 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314195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Default="0077666A" w:rsidP="005E0CBD">
      <w:pPr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2</w:t>
      </w:r>
    </w:p>
    <w:p w:rsidR="005E0CBD" w:rsidRPr="00721EF2" w:rsidRDefault="005E0CBD" w:rsidP="005E0CBD">
      <w:pPr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 xml:space="preserve">Poz. 11 Czy Zamawiający dopuści kleszcze okienkowe Foerster? Pozostałe parametry zgodnie </w:t>
      </w:r>
    </w:p>
    <w:p w:rsidR="005E0CBD" w:rsidRDefault="005E0CBD" w:rsidP="005E0CBD">
      <w:pPr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 xml:space="preserve">z SIWZ ? 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314195">
        <w:rPr>
          <w:rFonts w:ascii="Tahoma" w:hAnsi="Tahoma" w:cs="Tahoma"/>
          <w:b/>
          <w:sz w:val="20"/>
          <w:szCs w:val="20"/>
          <w:lang w:val="pl-PL" w:eastAsia="pl-PL"/>
        </w:rPr>
        <w:t>Tak, dopuści pod warunkiem spełnienia wszystkich pozostałych wymagów i jeżeli wygląd proponowanego narzędzia jest dokładnie taki sam jak wymaganego modelu FOERSTER-BALLENGER.</w:t>
      </w:r>
    </w:p>
    <w:p w:rsidR="0077666A" w:rsidRDefault="0077666A" w:rsidP="005E0CBD">
      <w:pPr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3</w:t>
      </w:r>
    </w:p>
    <w:p w:rsidR="005E0CBD" w:rsidRDefault="005E0CBD" w:rsidP="005E0CBD">
      <w:pPr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>Poz. 25 Czy Zamawiający dopuści kleszcze do otrzewnej typu MIKULICZ, odgięte, 1x2 zęba o długości 18 cm?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314195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Default="0077666A" w:rsidP="005E0CBD">
      <w:pPr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4</w:t>
      </w:r>
    </w:p>
    <w:p w:rsidR="005E0CBD" w:rsidRDefault="005E0CBD" w:rsidP="005E0CBD">
      <w:pPr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>Poz. 28-29 Czy Zamawiający dopuści igły DESCHAMPS o długości 21 cm? Pozostałe parametry zgodne z SIWZ.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314195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Default="0077666A" w:rsidP="005E0CBD">
      <w:pPr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5</w:t>
      </w:r>
    </w:p>
    <w:p w:rsidR="005E0CBD" w:rsidRDefault="005E0CBD" w:rsidP="005E0CBD">
      <w:pPr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>Poz. 31 Czy Zamawiający dopuści hak RICHARDSON-EASTMAN, obustronny o wymiarze łopatek 28x20 i 36x28 oraz długości 26 cm?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314195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Default="0077666A" w:rsidP="005E0CBD">
      <w:pPr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6</w:t>
      </w:r>
    </w:p>
    <w:p w:rsidR="005E0CBD" w:rsidRDefault="005E0CBD" w:rsidP="005E0CBD">
      <w:pPr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>Poz. 32 Czy Zamawiający dopuści hak RICHARDSON-EASTMAN, obustronny o wymiarze łopatek 49x38 i 71x43 oraz długości 28 cm?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</w:p>
    <w:p w:rsidR="0077666A" w:rsidRDefault="00314195" w:rsidP="005E0CBD">
      <w:pPr>
        <w:rPr>
          <w:rFonts w:ascii="Tahoma" w:hAnsi="Tahoma" w:cs="Tahoma"/>
          <w:b/>
          <w:sz w:val="20"/>
          <w:szCs w:val="20"/>
          <w:lang w:val="pl-PL" w:eastAsia="pl-PL"/>
        </w:rPr>
      </w:pPr>
      <w:r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314195" w:rsidRDefault="00314195" w:rsidP="005E0CBD">
      <w:pPr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7</w:t>
      </w:r>
    </w:p>
    <w:p w:rsidR="005E0CBD" w:rsidRDefault="005E0CBD" w:rsidP="005E0CBD">
      <w:pPr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 xml:space="preserve">Poz. 35-37 Czy Zamawiający dopuści hak Brzuszny typu DEAVER GRIPP o  długości 31 cm? Pozostałe parametry zgodne z SIWZ.  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314195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  <w:r w:rsidR="001E314E">
        <w:rPr>
          <w:rFonts w:ascii="Tahoma" w:hAnsi="Tahoma" w:cs="Tahoma"/>
          <w:b/>
          <w:sz w:val="20"/>
          <w:szCs w:val="20"/>
          <w:lang w:val="pl-PL" w:eastAsia="pl-PL"/>
        </w:rPr>
        <w:t>Nie dopuszcza się zmiany typu narzędzia.</w:t>
      </w:r>
    </w:p>
    <w:p w:rsidR="0077666A" w:rsidRDefault="0077666A" w:rsidP="005E0CBD">
      <w:pPr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8</w:t>
      </w:r>
    </w:p>
    <w:p w:rsidR="005E0CBD" w:rsidRDefault="005E0CBD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>Poz. 39 Czy Zamawiający dopuści retraktor BALFOUR o wymiarach łopatek 35x63 i maksymalnej rozpiętości 180 mm?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lastRenderedPageBreak/>
        <w:t xml:space="preserve">Odpowiedź: </w:t>
      </w:r>
      <w:r w:rsidR="00314195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Default="0077666A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9</w:t>
      </w:r>
    </w:p>
    <w:p w:rsidR="005E0CBD" w:rsidRDefault="005E0CBD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 xml:space="preserve">Poz. 42 Czy Zamawiający dopuści skrobaczkę maciczną RECAMIER, sztywną, tępą, wymiar 35x15 mm             o długości całkowitej 31 cm? 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314195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Default="0077666A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10</w:t>
      </w:r>
    </w:p>
    <w:p w:rsidR="005E0CBD" w:rsidRDefault="005E0CBD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 xml:space="preserve">Poz. 42 Czy Zamawiający dopuści skrobaczkę maciczną BUMM, sztywna tępą, wymiar 35x15 mm, o długości całkowitej 28 cm? 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E314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konkurencyjności.Nie dopuszcza się zmiany typu narzędzia.</w:t>
      </w:r>
    </w:p>
    <w:p w:rsidR="0077666A" w:rsidRDefault="0077666A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11</w:t>
      </w:r>
    </w:p>
    <w:p w:rsidR="005E0CBD" w:rsidRDefault="005E0CBD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>Poz. 46 Czy Zamawiający dopuści kleszcze hemostatyczne BABY-ADSON, mocno zagięte, żłobione o długości  18,5 cm?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E314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Default="0077666A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</w:p>
    <w:p w:rsidR="00FD0890" w:rsidRPr="00721EF2" w:rsidRDefault="00FD0890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</w:p>
    <w:p w:rsidR="005E0CBD" w:rsidRDefault="005E0CBD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  <w:r w:rsidRPr="00721EF2">
        <w:rPr>
          <w:rFonts w:ascii="Tahoma" w:hAnsi="Tahoma" w:cs="Tahoma"/>
          <w:sz w:val="20"/>
          <w:szCs w:val="20"/>
          <w:lang w:val="pl-PL"/>
        </w:rPr>
        <w:t>Poz. 48 Czy Zamawiający dopuści kontener do przechowywania i sterylizacj</w:t>
      </w:r>
      <w:r w:rsidR="00FD0890">
        <w:rPr>
          <w:rFonts w:ascii="Tahoma" w:hAnsi="Tahoma" w:cs="Tahoma"/>
          <w:sz w:val="20"/>
          <w:szCs w:val="20"/>
          <w:lang w:val="pl-PL"/>
        </w:rPr>
        <w:t xml:space="preserve">i narzędzi chirurgicznych wraz </w:t>
      </w:r>
      <w:r w:rsidRPr="00721EF2">
        <w:rPr>
          <w:rFonts w:ascii="Tahoma" w:hAnsi="Tahoma" w:cs="Tahoma"/>
          <w:sz w:val="20"/>
          <w:szCs w:val="20"/>
          <w:lang w:val="pl-PL"/>
        </w:rPr>
        <w:t>z pokrywa o wymiarach 465x280x155 mm  lub 465x280x160 mm wykonany z aluminium. Pokrywa w kolorze niebieskim Bio-barier bez wymogu wymiany filtrów?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1E314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Pr="00721EF2" w:rsidRDefault="0077666A" w:rsidP="005E0CBD">
      <w:pPr>
        <w:tabs>
          <w:tab w:val="right" w:pos="9638"/>
        </w:tabs>
        <w:rPr>
          <w:rFonts w:ascii="Tahoma" w:hAnsi="Tahoma" w:cs="Tahoma"/>
          <w:sz w:val="20"/>
          <w:szCs w:val="20"/>
          <w:lang w:val="pl-PL"/>
        </w:rPr>
      </w:pPr>
    </w:p>
    <w:p w:rsidR="005E0CBD" w:rsidRPr="00721EF2" w:rsidRDefault="005E0CBD">
      <w:pPr>
        <w:rPr>
          <w:rFonts w:ascii="Tahoma" w:hAnsi="Tahoma" w:cs="Tahoma"/>
          <w:b/>
          <w:sz w:val="20"/>
          <w:szCs w:val="20"/>
          <w:u w:val="single"/>
        </w:rPr>
      </w:pPr>
    </w:p>
    <w:p w:rsidR="00394882" w:rsidRDefault="005E0CBD" w:rsidP="00FD0890">
      <w:pPr>
        <w:rPr>
          <w:rFonts w:ascii="Tahoma" w:hAnsi="Tahoma" w:cs="Tahoma"/>
          <w:b/>
          <w:sz w:val="20"/>
          <w:szCs w:val="20"/>
          <w:u w:val="single"/>
        </w:rPr>
      </w:pPr>
      <w:r w:rsidRPr="00721EF2">
        <w:rPr>
          <w:rFonts w:ascii="Tahoma" w:hAnsi="Tahoma" w:cs="Tahoma"/>
          <w:b/>
          <w:sz w:val="20"/>
          <w:szCs w:val="20"/>
          <w:u w:val="single"/>
        </w:rPr>
        <w:t>Zapytanie nr 6</w:t>
      </w:r>
    </w:p>
    <w:p w:rsidR="00FD0890" w:rsidRDefault="00FD0890" w:rsidP="00FD0890">
      <w:pPr>
        <w:rPr>
          <w:rFonts w:ascii="Tahoma" w:hAnsi="Tahoma" w:cs="Tahoma"/>
          <w:b/>
          <w:sz w:val="20"/>
          <w:szCs w:val="20"/>
          <w:u w:val="single"/>
        </w:rPr>
      </w:pPr>
    </w:p>
    <w:p w:rsidR="00FD0890" w:rsidRDefault="00FD0890" w:rsidP="00FD0890">
      <w:pPr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1</w:t>
      </w:r>
    </w:p>
    <w:p w:rsidR="00394882" w:rsidRDefault="00394882" w:rsidP="00FD0890">
      <w:pPr>
        <w:rPr>
          <w:rFonts w:ascii="Tahoma" w:hAnsi="Tahoma" w:cs="Tahoma"/>
          <w:color w:val="000000"/>
          <w:sz w:val="20"/>
          <w:szCs w:val="20"/>
          <w:lang w:val="de-D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4: Czy Zamawiający wyraża zgodę na narzędzie najwyższej jakości, nożyczki dł. 19 cm, pozostałe parametry bez zmian.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B1214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Default="0077666A" w:rsidP="00FD0890">
      <w:pPr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77666A" w:rsidRDefault="00FD0890" w:rsidP="0077666A">
      <w:pPr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FD0890">
        <w:rPr>
          <w:rFonts w:ascii="Tahoma" w:hAnsi="Tahoma" w:cs="Tahoma"/>
          <w:b/>
          <w:color w:val="000000"/>
          <w:sz w:val="20"/>
          <w:szCs w:val="20"/>
          <w:lang w:val="pl-PL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  <w:lang w:val="pl-PL"/>
        </w:rPr>
        <w:t>2</w:t>
      </w:r>
    </w:p>
    <w:p w:rsidR="00394882" w:rsidRPr="0077666A" w:rsidRDefault="00394882" w:rsidP="0077666A">
      <w:pPr>
        <w:rPr>
          <w:rFonts w:ascii="Tahoma" w:hAnsi="Tahoma" w:cs="Tahoma"/>
          <w:b/>
          <w:sz w:val="20"/>
          <w:szCs w:val="20"/>
          <w:u w:val="singl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16 - poz. 19: Czy Zamawiający wyraża zgodę na narzędzie najwyższej jakości, kleszcze nazwa własna PEAN, pozostałe parametry bez zmian.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B1214E">
        <w:rPr>
          <w:rFonts w:ascii="Tahoma" w:hAnsi="Tahoma" w:cs="Tahoma"/>
          <w:b/>
          <w:sz w:val="20"/>
          <w:szCs w:val="20"/>
          <w:lang w:val="pl-PL" w:eastAsia="pl-PL"/>
        </w:rPr>
        <w:t>Zgodnie z SIWZ.Nie dopuszcza się zmiany typu narzędzia</w:t>
      </w:r>
    </w:p>
    <w:p w:rsidR="0077666A" w:rsidRDefault="0077666A" w:rsidP="00FD0890">
      <w:pPr>
        <w:pStyle w:val="NormalnyWeb"/>
        <w:spacing w:after="0"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</w:p>
    <w:p w:rsidR="0077666A" w:rsidRDefault="00FD0890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  <w:r w:rsidRPr="00FD0890">
        <w:rPr>
          <w:rFonts w:ascii="Tahoma" w:hAnsi="Tahoma" w:cs="Tahoma"/>
          <w:b/>
          <w:color w:val="000000"/>
          <w:sz w:val="20"/>
          <w:szCs w:val="20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</w:rPr>
        <w:t>3</w:t>
      </w:r>
    </w:p>
    <w:p w:rsidR="00394882" w:rsidRDefault="00394882" w:rsidP="0077666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19: Czy ww. pozycji nie doszło do omyłki, a wymagane narzędzie powinno być zagięte.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B1214E">
        <w:rPr>
          <w:rFonts w:ascii="Tahoma" w:hAnsi="Tahoma" w:cs="Tahoma"/>
          <w:b/>
          <w:sz w:val="20"/>
          <w:szCs w:val="20"/>
          <w:lang w:val="pl-PL" w:eastAsia="pl-PL"/>
        </w:rPr>
        <w:t>Tak, powinno być zagięte</w:t>
      </w:r>
    </w:p>
    <w:p w:rsidR="0077666A" w:rsidRPr="00FD0890" w:rsidRDefault="0077666A" w:rsidP="0077666A">
      <w:pPr>
        <w:pStyle w:val="NormalnyWeb"/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FD0890" w:rsidRPr="00721EF2" w:rsidRDefault="00FD0890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  <w:r w:rsidRPr="00FD0890">
        <w:rPr>
          <w:rFonts w:ascii="Tahoma" w:hAnsi="Tahoma" w:cs="Tahoma"/>
          <w:b/>
          <w:color w:val="000000"/>
          <w:sz w:val="20"/>
          <w:szCs w:val="20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</w:rPr>
        <w:t>4</w:t>
      </w:r>
    </w:p>
    <w:p w:rsidR="00394882" w:rsidRDefault="00394882" w:rsidP="0077666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30: Czy Zamawiający może sprecyzować czy wymaga średnicę sondy 5mm, czy 8mm.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B1214E">
        <w:rPr>
          <w:rFonts w:ascii="Tahoma" w:hAnsi="Tahoma" w:cs="Tahoma"/>
          <w:b/>
          <w:sz w:val="20"/>
          <w:szCs w:val="20"/>
          <w:lang w:val="pl-PL" w:eastAsia="pl-PL"/>
        </w:rPr>
        <w:t>Dopuszcza się zarówno śr.5mm, jak i śr.8mm</w:t>
      </w:r>
    </w:p>
    <w:p w:rsidR="0077666A" w:rsidRPr="00FD0890" w:rsidRDefault="0077666A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FD0890" w:rsidRPr="00721EF2" w:rsidRDefault="00FD0890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  <w:r w:rsidRPr="00FD0890">
        <w:rPr>
          <w:rFonts w:ascii="Tahoma" w:hAnsi="Tahoma" w:cs="Tahoma"/>
          <w:b/>
          <w:color w:val="000000"/>
          <w:sz w:val="20"/>
          <w:szCs w:val="20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</w:rPr>
        <w:t>5</w:t>
      </w:r>
    </w:p>
    <w:p w:rsidR="00394882" w:rsidRDefault="00394882" w:rsidP="0077666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31: Czy Zamawiający wyraża zgodę na narzędzie najwyższej jakości, hak wym. łopatek 20x28mm i 36x28mm, dł. 26cm, pozostałe parametry bez zmian.</w:t>
      </w:r>
    </w:p>
    <w:p w:rsidR="00B1214E" w:rsidRPr="00721EF2" w:rsidRDefault="0077666A" w:rsidP="00B1214E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B1214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Pr="00FD0890" w:rsidRDefault="0077666A" w:rsidP="0077666A">
      <w:pPr>
        <w:pStyle w:val="NormalnyWeb"/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FD0890" w:rsidRPr="00721EF2" w:rsidRDefault="00FD0890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  <w:r w:rsidRPr="00FD0890">
        <w:rPr>
          <w:rFonts w:ascii="Tahoma" w:hAnsi="Tahoma" w:cs="Tahoma"/>
          <w:b/>
          <w:color w:val="000000"/>
          <w:sz w:val="20"/>
          <w:szCs w:val="20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</w:rPr>
        <w:t>6</w:t>
      </w:r>
    </w:p>
    <w:p w:rsidR="00394882" w:rsidRDefault="00394882" w:rsidP="0077666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32: Czy Zamawiający wyraża zgodę na narzędzie najwyższej jakości, hak wym. łopatek 49x38mm i 63x49mm, pozostałe parametry bez zmian.</w:t>
      </w:r>
    </w:p>
    <w:p w:rsidR="00B1214E" w:rsidRPr="00721EF2" w:rsidRDefault="0077666A" w:rsidP="00B1214E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B1214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</w:p>
    <w:p w:rsidR="0077666A" w:rsidRPr="00FD0890" w:rsidRDefault="0077666A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FD0890" w:rsidRPr="00721EF2" w:rsidRDefault="00FD0890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  <w:r w:rsidRPr="00FD0890">
        <w:rPr>
          <w:rFonts w:ascii="Tahoma" w:hAnsi="Tahoma" w:cs="Tahoma"/>
          <w:b/>
          <w:color w:val="000000"/>
          <w:sz w:val="20"/>
          <w:szCs w:val="20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</w:rPr>
        <w:t>7</w:t>
      </w:r>
    </w:p>
    <w:p w:rsidR="00394882" w:rsidRDefault="00394882" w:rsidP="0077666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34: Czy Zamawiający wyraża zgodę na narzędzie najwyższej jakości, hak wym. łyżki 150x38mm, pozostałe parametry bez zmian.</w:t>
      </w:r>
    </w:p>
    <w:p w:rsidR="00B1214E" w:rsidRPr="00721EF2" w:rsidRDefault="0077666A" w:rsidP="00B1214E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B1214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</w:p>
    <w:p w:rsidR="0077666A" w:rsidRPr="00FD0890" w:rsidRDefault="0077666A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FD0890" w:rsidRPr="00721EF2" w:rsidRDefault="00FD0890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  <w:r w:rsidRPr="00FD0890">
        <w:rPr>
          <w:rFonts w:ascii="Tahoma" w:hAnsi="Tahoma" w:cs="Tahoma"/>
          <w:b/>
          <w:color w:val="000000"/>
          <w:sz w:val="20"/>
          <w:szCs w:val="20"/>
        </w:rPr>
        <w:t>Pytanie nr</w:t>
      </w:r>
      <w:r w:rsidR="0077666A">
        <w:rPr>
          <w:rFonts w:ascii="Tahoma" w:hAnsi="Tahoma" w:cs="Tahoma"/>
          <w:b/>
          <w:color w:val="000000"/>
          <w:sz w:val="20"/>
          <w:szCs w:val="20"/>
        </w:rPr>
        <w:t>8</w:t>
      </w:r>
    </w:p>
    <w:p w:rsidR="00394882" w:rsidRDefault="00394882" w:rsidP="0077666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35 – poz. 37: Czy Zamawiający wyraża zgodę na narzędzie najwyższej jakości, hak dł. 31cm, pozostałe parametry bez zmian.</w:t>
      </w:r>
    </w:p>
    <w:p w:rsidR="00B1214E" w:rsidRPr="00721EF2" w:rsidRDefault="0077666A" w:rsidP="00B1214E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B1214E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</w:p>
    <w:p w:rsidR="0077666A" w:rsidRPr="0077666A" w:rsidRDefault="0077666A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77666A" w:rsidRPr="00721EF2" w:rsidRDefault="0077666A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  <w:r w:rsidRPr="00FD0890">
        <w:rPr>
          <w:rFonts w:ascii="Tahoma" w:hAnsi="Tahoma" w:cs="Tahoma"/>
          <w:b/>
          <w:color w:val="000000"/>
          <w:sz w:val="20"/>
          <w:szCs w:val="20"/>
        </w:rPr>
        <w:t>Pytanie nr</w:t>
      </w:r>
      <w:r>
        <w:rPr>
          <w:rFonts w:ascii="Tahoma" w:hAnsi="Tahoma" w:cs="Tahoma"/>
          <w:b/>
          <w:color w:val="000000"/>
          <w:sz w:val="20"/>
          <w:szCs w:val="20"/>
        </w:rPr>
        <w:t>9</w:t>
      </w:r>
    </w:p>
    <w:p w:rsidR="00394882" w:rsidRDefault="00394882" w:rsidP="0077666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39: Czy Zamawiający wyraża zgodę na narzędzie najwyższej jakości, retraktor max. rozpiętość 180mm, pozostałe parametry bez zmian.</w:t>
      </w:r>
    </w:p>
    <w:p w:rsidR="00C46C28" w:rsidRPr="00721EF2" w:rsidRDefault="0077666A" w:rsidP="00C46C28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6C28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</w:p>
    <w:p w:rsidR="0077666A" w:rsidRPr="0077666A" w:rsidRDefault="0077666A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77666A" w:rsidRPr="00721EF2" w:rsidRDefault="0077666A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  <w:r w:rsidRPr="00FD0890">
        <w:rPr>
          <w:rFonts w:ascii="Tahoma" w:hAnsi="Tahoma" w:cs="Tahoma"/>
          <w:b/>
          <w:color w:val="000000"/>
          <w:sz w:val="20"/>
          <w:szCs w:val="20"/>
        </w:rPr>
        <w:t>Pytanie nr</w:t>
      </w:r>
      <w:r>
        <w:rPr>
          <w:rFonts w:ascii="Tahoma" w:hAnsi="Tahoma" w:cs="Tahoma"/>
          <w:b/>
          <w:color w:val="000000"/>
          <w:sz w:val="20"/>
          <w:szCs w:val="20"/>
        </w:rPr>
        <w:t>10</w:t>
      </w:r>
    </w:p>
    <w:p w:rsidR="00394882" w:rsidRDefault="00394882" w:rsidP="0077666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42: Czy Zamawiający wyraża zgodę na narzędzie najwyższej jakości, skrobaczka dł. 30cm, pozostałe parametry bez zmian.</w:t>
      </w:r>
    </w:p>
    <w:p w:rsidR="00C46C28" w:rsidRPr="00721EF2" w:rsidRDefault="0077666A" w:rsidP="00C46C28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6C28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</w:p>
    <w:p w:rsidR="0077666A" w:rsidRPr="0077666A" w:rsidRDefault="0077666A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77666A" w:rsidRPr="00721EF2" w:rsidRDefault="0077666A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  <w:r w:rsidRPr="00FD0890">
        <w:rPr>
          <w:rFonts w:ascii="Tahoma" w:hAnsi="Tahoma" w:cs="Tahoma"/>
          <w:b/>
          <w:color w:val="000000"/>
          <w:sz w:val="20"/>
          <w:szCs w:val="20"/>
        </w:rPr>
        <w:t>Pytanie nr</w:t>
      </w:r>
      <w:r>
        <w:rPr>
          <w:rFonts w:ascii="Tahoma" w:hAnsi="Tahoma" w:cs="Tahoma"/>
          <w:b/>
          <w:color w:val="000000"/>
          <w:sz w:val="20"/>
          <w:szCs w:val="20"/>
        </w:rPr>
        <w:t>11</w:t>
      </w:r>
    </w:p>
    <w:p w:rsidR="00394882" w:rsidRDefault="00394882" w:rsidP="0077666A">
      <w:pPr>
        <w:pStyle w:val="NormalnyWeb"/>
        <w:spacing w:before="0" w:beforeAutospacing="0" w:after="0" w:line="36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721EF2">
        <w:rPr>
          <w:rFonts w:ascii="Tahoma" w:hAnsi="Tahoma" w:cs="Tahoma"/>
          <w:color w:val="000000"/>
          <w:sz w:val="20"/>
          <w:szCs w:val="20"/>
          <w:lang w:val="de-DE"/>
        </w:rPr>
        <w:t>Zadanie 4, poz. 48: Czy Zamawiający wyraża zgodę na narzędzie najwyższej jakości, kontener wym. 464x279x146, pozostałe parametry bez zmian. Kontener jak na załączonym poniżej rysunku.</w:t>
      </w:r>
    </w:p>
    <w:p w:rsidR="00C46C28" w:rsidRPr="00721EF2" w:rsidRDefault="0077666A" w:rsidP="00C46C28">
      <w:pPr>
        <w:rPr>
          <w:rFonts w:ascii="Tahoma" w:hAnsi="Tahoma" w:cs="Tahoma"/>
          <w:sz w:val="20"/>
          <w:szCs w:val="20"/>
        </w:rPr>
      </w:pPr>
      <w:r w:rsidRPr="00721EF2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6C28">
        <w:rPr>
          <w:rFonts w:ascii="Tahoma" w:hAnsi="Tahoma" w:cs="Tahoma"/>
          <w:b/>
          <w:sz w:val="20"/>
          <w:szCs w:val="20"/>
          <w:lang w:val="pl-PL" w:eastAsia="pl-PL"/>
        </w:rPr>
        <w:t>Zgodnie z SIWZ. Zamawiający w Tabeli 4.1.pkt 2 podał tolerancję rozmiarów jako element poszerzenia konkurencyjności.Ponadto kontenerem ma być całkowicie bezobsługowy.</w:t>
      </w:r>
    </w:p>
    <w:p w:rsidR="0077666A" w:rsidRPr="00721EF2" w:rsidRDefault="0077666A" w:rsidP="0077666A">
      <w:pPr>
        <w:rPr>
          <w:rFonts w:ascii="Tahoma" w:hAnsi="Tahoma" w:cs="Tahoma"/>
          <w:sz w:val="20"/>
          <w:szCs w:val="20"/>
        </w:rPr>
      </w:pPr>
    </w:p>
    <w:p w:rsidR="0077666A" w:rsidRPr="00721EF2" w:rsidRDefault="0077666A" w:rsidP="0077666A">
      <w:pPr>
        <w:pStyle w:val="NormalnyWeb"/>
        <w:spacing w:before="0" w:beforeAutospacing="0"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394882" w:rsidRPr="00721EF2" w:rsidRDefault="00394882" w:rsidP="00394882">
      <w:pPr>
        <w:pStyle w:val="NormalnyWeb"/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394882" w:rsidRPr="00721EF2" w:rsidRDefault="00394882" w:rsidP="00394882">
      <w:pPr>
        <w:pStyle w:val="NormalnyWeb"/>
        <w:spacing w:after="0" w:line="360" w:lineRule="auto"/>
        <w:rPr>
          <w:rFonts w:ascii="Tahoma" w:hAnsi="Tahoma" w:cs="Tahoma"/>
          <w:sz w:val="20"/>
          <w:szCs w:val="20"/>
          <w:lang w:val="de-DE"/>
        </w:rPr>
      </w:pPr>
    </w:p>
    <w:p w:rsidR="00394882" w:rsidRPr="00721EF2" w:rsidRDefault="00394882">
      <w:pPr>
        <w:rPr>
          <w:rFonts w:ascii="Tahoma" w:hAnsi="Tahoma" w:cs="Tahoma"/>
          <w:b/>
          <w:sz w:val="20"/>
          <w:szCs w:val="20"/>
          <w:u w:val="single"/>
        </w:rPr>
      </w:pPr>
    </w:p>
    <w:p w:rsidR="005E0CBD" w:rsidRPr="00721EF2" w:rsidRDefault="005E0CBD">
      <w:pPr>
        <w:rPr>
          <w:rFonts w:ascii="Tahoma" w:hAnsi="Tahoma" w:cs="Tahoma"/>
          <w:b/>
          <w:sz w:val="20"/>
          <w:szCs w:val="20"/>
          <w:u w:val="single"/>
        </w:rPr>
      </w:pPr>
    </w:p>
    <w:sectPr w:rsidR="005E0CBD" w:rsidRPr="00721EF2" w:rsidSect="009342B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4E" w:rsidRDefault="00B1214E" w:rsidP="009D3230">
      <w:r>
        <w:separator/>
      </w:r>
    </w:p>
  </w:endnote>
  <w:endnote w:type="continuationSeparator" w:id="0">
    <w:p w:rsidR="00B1214E" w:rsidRDefault="00B1214E" w:rsidP="009D3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4E" w:rsidRDefault="00B1214E" w:rsidP="009D3230">
      <w:r>
        <w:separator/>
      </w:r>
    </w:p>
  </w:footnote>
  <w:footnote w:type="continuationSeparator" w:id="0">
    <w:p w:rsidR="00B1214E" w:rsidRDefault="00B1214E" w:rsidP="009D3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B1214E" w:rsidTr="009D3230">
      <w:trPr>
        <w:trHeight w:val="2264"/>
        <w:jc w:val="center"/>
      </w:trPr>
      <w:tc>
        <w:tcPr>
          <w:tcW w:w="2779" w:type="dxa"/>
        </w:tcPr>
        <w:p w:rsidR="00B1214E" w:rsidRPr="00AE7B28" w:rsidRDefault="00B1214E" w:rsidP="009D3230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B1214E" w:rsidRDefault="00B1214E" w:rsidP="009D3230">
          <w:pPr>
            <w:ind w:right="281"/>
            <w:jc w:val="right"/>
            <w:rPr>
              <w:b/>
            </w:rPr>
          </w:pPr>
        </w:p>
        <w:p w:rsidR="00B1214E" w:rsidRDefault="00B1214E" w:rsidP="009D3230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B1214E" w:rsidRDefault="00B1214E" w:rsidP="009D3230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B1214E" w:rsidRDefault="00B1214E" w:rsidP="009D3230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214E" w:rsidRDefault="00B121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A7A0B"/>
    <w:multiLevelType w:val="multilevel"/>
    <w:tmpl w:val="9814A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740D5"/>
    <w:multiLevelType w:val="hybridMultilevel"/>
    <w:tmpl w:val="897867F0"/>
    <w:lvl w:ilvl="0" w:tplc="2B724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B40B6"/>
    <w:multiLevelType w:val="hybridMultilevel"/>
    <w:tmpl w:val="6FB61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91AB9"/>
    <w:multiLevelType w:val="hybridMultilevel"/>
    <w:tmpl w:val="430A2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B78A6"/>
    <w:multiLevelType w:val="hybridMultilevel"/>
    <w:tmpl w:val="7E48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5D2D58"/>
    <w:multiLevelType w:val="hybridMultilevel"/>
    <w:tmpl w:val="2A8A58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1714D"/>
    <w:multiLevelType w:val="hybridMultilevel"/>
    <w:tmpl w:val="1C02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5FB8"/>
    <w:multiLevelType w:val="multilevel"/>
    <w:tmpl w:val="E4CC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9D16C2"/>
    <w:multiLevelType w:val="hybridMultilevel"/>
    <w:tmpl w:val="B0D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8AF"/>
    <w:multiLevelType w:val="hybridMultilevel"/>
    <w:tmpl w:val="BE320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21D6D"/>
    <w:multiLevelType w:val="hybridMultilevel"/>
    <w:tmpl w:val="48649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55DE0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97A53"/>
    <w:multiLevelType w:val="hybridMultilevel"/>
    <w:tmpl w:val="46C0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6234C0"/>
    <w:multiLevelType w:val="hybridMultilevel"/>
    <w:tmpl w:val="BCE2B4A8"/>
    <w:lvl w:ilvl="0" w:tplc="8BAE1BB4">
      <w:start w:val="1"/>
      <w:numFmt w:val="bullet"/>
      <w:lvlText w:val=""/>
      <w:lvlJc w:val="left"/>
      <w:pPr>
        <w:tabs>
          <w:tab w:val="num" w:pos="1181"/>
        </w:tabs>
        <w:ind w:left="1068" w:firstLine="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77362C3A"/>
    <w:multiLevelType w:val="hybridMultilevel"/>
    <w:tmpl w:val="6472F85A"/>
    <w:lvl w:ilvl="0" w:tplc="C03A28E6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1E71"/>
    <w:multiLevelType w:val="hybridMultilevel"/>
    <w:tmpl w:val="06B47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11"/>
  </w:num>
  <w:num w:numId="13">
    <w:abstractNumId w:val="13"/>
  </w:num>
  <w:num w:numId="14">
    <w:abstractNumId w:val="1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230"/>
    <w:rsid w:val="000021B2"/>
    <w:rsid w:val="0005264E"/>
    <w:rsid w:val="00074A63"/>
    <w:rsid w:val="000832B6"/>
    <w:rsid w:val="000E2264"/>
    <w:rsid w:val="001428D3"/>
    <w:rsid w:val="00144743"/>
    <w:rsid w:val="001651AA"/>
    <w:rsid w:val="00166C1E"/>
    <w:rsid w:val="00195872"/>
    <w:rsid w:val="001A5163"/>
    <w:rsid w:val="001E314E"/>
    <w:rsid w:val="00235D74"/>
    <w:rsid w:val="00240191"/>
    <w:rsid w:val="0025074F"/>
    <w:rsid w:val="00254712"/>
    <w:rsid w:val="00260EEA"/>
    <w:rsid w:val="002920A7"/>
    <w:rsid w:val="002D104E"/>
    <w:rsid w:val="002E308F"/>
    <w:rsid w:val="00314195"/>
    <w:rsid w:val="003258AB"/>
    <w:rsid w:val="00345256"/>
    <w:rsid w:val="003476E6"/>
    <w:rsid w:val="00385DC3"/>
    <w:rsid w:val="00394882"/>
    <w:rsid w:val="003959C7"/>
    <w:rsid w:val="003A505E"/>
    <w:rsid w:val="003B4B00"/>
    <w:rsid w:val="003C4BBD"/>
    <w:rsid w:val="003C5AE3"/>
    <w:rsid w:val="003D2658"/>
    <w:rsid w:val="004048BA"/>
    <w:rsid w:val="004264E5"/>
    <w:rsid w:val="0045306E"/>
    <w:rsid w:val="004557A7"/>
    <w:rsid w:val="00457842"/>
    <w:rsid w:val="004879C8"/>
    <w:rsid w:val="00492E43"/>
    <w:rsid w:val="004A2434"/>
    <w:rsid w:val="004B4B65"/>
    <w:rsid w:val="004D009D"/>
    <w:rsid w:val="004D0B77"/>
    <w:rsid w:val="004D1FBA"/>
    <w:rsid w:val="004F2C43"/>
    <w:rsid w:val="00513BCE"/>
    <w:rsid w:val="00514604"/>
    <w:rsid w:val="00537C42"/>
    <w:rsid w:val="00541F37"/>
    <w:rsid w:val="00563FA7"/>
    <w:rsid w:val="00586B43"/>
    <w:rsid w:val="00594D56"/>
    <w:rsid w:val="00595B11"/>
    <w:rsid w:val="00597E01"/>
    <w:rsid w:val="005C34F7"/>
    <w:rsid w:val="005C55B9"/>
    <w:rsid w:val="005D7FD8"/>
    <w:rsid w:val="005E0CBD"/>
    <w:rsid w:val="00601958"/>
    <w:rsid w:val="0061054D"/>
    <w:rsid w:val="00640E7D"/>
    <w:rsid w:val="00690E2F"/>
    <w:rsid w:val="0069704F"/>
    <w:rsid w:val="006B1AE4"/>
    <w:rsid w:val="006B1B0A"/>
    <w:rsid w:val="006C00AD"/>
    <w:rsid w:val="006C4EDE"/>
    <w:rsid w:val="006D1F23"/>
    <w:rsid w:val="006E4F34"/>
    <w:rsid w:val="00721EF2"/>
    <w:rsid w:val="0072596E"/>
    <w:rsid w:val="00752D11"/>
    <w:rsid w:val="0077666A"/>
    <w:rsid w:val="007B6C7F"/>
    <w:rsid w:val="007F0840"/>
    <w:rsid w:val="0080218C"/>
    <w:rsid w:val="00853B26"/>
    <w:rsid w:val="00853DA5"/>
    <w:rsid w:val="008661BF"/>
    <w:rsid w:val="0089090A"/>
    <w:rsid w:val="008C7913"/>
    <w:rsid w:val="008E4DBD"/>
    <w:rsid w:val="009342BB"/>
    <w:rsid w:val="00967AA5"/>
    <w:rsid w:val="009711BE"/>
    <w:rsid w:val="00985991"/>
    <w:rsid w:val="009B6383"/>
    <w:rsid w:val="009C1F6B"/>
    <w:rsid w:val="009D3230"/>
    <w:rsid w:val="009D4C1C"/>
    <w:rsid w:val="009E3B1C"/>
    <w:rsid w:val="00A378A0"/>
    <w:rsid w:val="00A41FD1"/>
    <w:rsid w:val="00A55FD0"/>
    <w:rsid w:val="00A87AEA"/>
    <w:rsid w:val="00AB0AEA"/>
    <w:rsid w:val="00B061AC"/>
    <w:rsid w:val="00B12086"/>
    <w:rsid w:val="00B1214E"/>
    <w:rsid w:val="00B3016D"/>
    <w:rsid w:val="00B729E9"/>
    <w:rsid w:val="00B80CC7"/>
    <w:rsid w:val="00BB3F13"/>
    <w:rsid w:val="00BD62D2"/>
    <w:rsid w:val="00BD6984"/>
    <w:rsid w:val="00BD76A5"/>
    <w:rsid w:val="00C10C0C"/>
    <w:rsid w:val="00C21196"/>
    <w:rsid w:val="00C24042"/>
    <w:rsid w:val="00C27F10"/>
    <w:rsid w:val="00C429D3"/>
    <w:rsid w:val="00C44EE0"/>
    <w:rsid w:val="00C46C28"/>
    <w:rsid w:val="00C52111"/>
    <w:rsid w:val="00CA25E4"/>
    <w:rsid w:val="00CB38FA"/>
    <w:rsid w:val="00CB5549"/>
    <w:rsid w:val="00CB60E0"/>
    <w:rsid w:val="00CD29CF"/>
    <w:rsid w:val="00CD335D"/>
    <w:rsid w:val="00CE39F3"/>
    <w:rsid w:val="00CF72FB"/>
    <w:rsid w:val="00D3798A"/>
    <w:rsid w:val="00D45DB5"/>
    <w:rsid w:val="00D545FE"/>
    <w:rsid w:val="00D67F80"/>
    <w:rsid w:val="00D75EC2"/>
    <w:rsid w:val="00D91386"/>
    <w:rsid w:val="00DD7F52"/>
    <w:rsid w:val="00DE6FFE"/>
    <w:rsid w:val="00E27D16"/>
    <w:rsid w:val="00E40F4D"/>
    <w:rsid w:val="00E52735"/>
    <w:rsid w:val="00E65465"/>
    <w:rsid w:val="00EC1EE5"/>
    <w:rsid w:val="00ED0B0D"/>
    <w:rsid w:val="00F3360B"/>
    <w:rsid w:val="00F34EF2"/>
    <w:rsid w:val="00F3781E"/>
    <w:rsid w:val="00F53238"/>
    <w:rsid w:val="00F97193"/>
    <w:rsid w:val="00FA4D67"/>
    <w:rsid w:val="00FC2846"/>
    <w:rsid w:val="00FD0890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0CB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3230"/>
    <w:pPr>
      <w:spacing w:before="100" w:beforeAutospacing="1" w:after="119"/>
    </w:pPr>
    <w:rPr>
      <w:lang w:val="pl-PL" w:eastAsia="pl-PL"/>
    </w:rPr>
  </w:style>
  <w:style w:type="paragraph" w:styleId="Tekstpodstawowy">
    <w:name w:val="Body Text"/>
    <w:basedOn w:val="Normalny"/>
    <w:link w:val="TekstpodstawowyZnak"/>
    <w:rsid w:val="009D3230"/>
    <w:pPr>
      <w:overflowPunct w:val="0"/>
      <w:autoSpaceDE w:val="0"/>
      <w:autoSpaceDN w:val="0"/>
      <w:adjustRightInd w:val="0"/>
      <w:spacing w:line="340" w:lineRule="atLeast"/>
      <w:jc w:val="center"/>
      <w:textAlignment w:val="baseline"/>
    </w:pPr>
    <w:rPr>
      <w:b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3230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Bezodstpw">
    <w:name w:val="No Spacing"/>
    <w:uiPriority w:val="1"/>
    <w:qFormat/>
    <w:rsid w:val="009D3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Nagwek">
    <w:name w:val="header"/>
    <w:basedOn w:val="Normalny"/>
    <w:link w:val="NagwekZnak"/>
    <w:unhideWhenUsed/>
    <w:rsid w:val="009D32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9D32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3230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2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23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306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306E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2D104E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customStyle="1" w:styleId="Default">
    <w:name w:val="Default"/>
    <w:rsid w:val="002D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54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5465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estern">
    <w:name w:val="western"/>
    <w:basedOn w:val="Normalny"/>
    <w:rsid w:val="0072596E"/>
    <w:pPr>
      <w:spacing w:before="100" w:line="276" w:lineRule="auto"/>
    </w:pPr>
    <w:rPr>
      <w:rFonts w:ascii="Verdana" w:hAnsi="Verdana" w:cs="Verdana"/>
      <w:color w:val="666666"/>
      <w:kern w:val="1"/>
      <w:sz w:val="20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C2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wiadomocie-mail18">
    <w:name w:val="Styl wiadomości e-mail 18"/>
    <w:semiHidden/>
    <w:rsid w:val="005E0CBD"/>
    <w:rPr>
      <w:rFonts w:ascii="Arial" w:hAnsi="Arial" w:cs="Arial"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E0C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0CB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0C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17</Pages>
  <Words>4001</Words>
  <Characters>24009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szczdari</cp:lastModifiedBy>
  <cp:revision>26</cp:revision>
  <cp:lastPrinted>2018-01-11T10:14:00Z</cp:lastPrinted>
  <dcterms:created xsi:type="dcterms:W3CDTF">2018-01-09T07:24:00Z</dcterms:created>
  <dcterms:modified xsi:type="dcterms:W3CDTF">2018-04-09T05:59:00Z</dcterms:modified>
</cp:coreProperties>
</file>